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4DA5F" w14:textId="77777777" w:rsidR="00C74CF6" w:rsidRDefault="00C74CF6" w:rsidP="001261ED">
      <w:pPr>
        <w:rPr>
          <w:rFonts w:ascii="Arial" w:hAnsi="Arial" w:cs="Arial"/>
          <w:b/>
        </w:rPr>
      </w:pPr>
      <w:r w:rsidRPr="00851D45">
        <w:rPr>
          <w:rFonts w:ascii="Arial" w:hAnsi="Arial" w:cs="Arial"/>
          <w:noProof/>
          <w:sz w:val="24"/>
          <w:lang w:eastAsia="en-GB"/>
        </w:rPr>
        <w:drawing>
          <wp:inline distT="0" distB="0" distL="0" distR="0" wp14:anchorId="7757C529" wp14:editId="7D33A263">
            <wp:extent cx="2590800" cy="778869"/>
            <wp:effectExtent l="0" t="0" r="0" b="2540"/>
            <wp:docPr id="3" name="Picture 1" descr="S:\NonClinical\Spencerwingmgr\HR\Management\Lynn Orrin\Elaine Tanner\Documents\Templates\Spence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onClinical\Spencerwingmgr\HR\Management\Lynn Orrin\Elaine Tanner\Documents\Templates\Spencer_Logo.jpg"/>
                    <pic:cNvPicPr>
                      <a:picLocks noChangeAspect="1" noChangeArrowheads="1"/>
                    </pic:cNvPicPr>
                  </pic:nvPicPr>
                  <pic:blipFill>
                    <a:blip r:embed="rId8" cstate="print"/>
                    <a:srcRect/>
                    <a:stretch>
                      <a:fillRect/>
                    </a:stretch>
                  </pic:blipFill>
                  <pic:spPr bwMode="auto">
                    <a:xfrm>
                      <a:off x="0" y="0"/>
                      <a:ext cx="2641694" cy="794169"/>
                    </a:xfrm>
                    <a:prstGeom prst="rect">
                      <a:avLst/>
                    </a:prstGeom>
                    <a:noFill/>
                    <a:ln w="9525">
                      <a:noFill/>
                      <a:miter lim="800000"/>
                      <a:headEnd/>
                      <a:tailEnd/>
                    </a:ln>
                  </pic:spPr>
                </pic:pic>
              </a:graphicData>
            </a:graphic>
          </wp:inline>
        </w:drawing>
      </w:r>
    </w:p>
    <w:p w14:paraId="29BA582A" w14:textId="77777777" w:rsidR="00F102B3" w:rsidRDefault="00E040A1" w:rsidP="00C74CF6">
      <w:pPr>
        <w:jc w:val="center"/>
        <w:rPr>
          <w:rFonts w:ascii="Arial" w:hAnsi="Arial" w:cs="Arial"/>
          <w:b/>
        </w:rPr>
      </w:pPr>
      <w:r>
        <w:rPr>
          <w:rFonts w:ascii="Arial" w:hAnsi="Arial" w:cs="Arial"/>
          <w:b/>
        </w:rPr>
        <w:t>SPENCER PRIVATE HOSPITALS</w:t>
      </w:r>
    </w:p>
    <w:p w14:paraId="6CD4FB14" w14:textId="77777777" w:rsidR="00E040A1" w:rsidRDefault="00C74CF6" w:rsidP="00E040A1">
      <w:pPr>
        <w:jc w:val="center"/>
        <w:rPr>
          <w:rFonts w:ascii="Arial" w:hAnsi="Arial" w:cs="Arial"/>
        </w:rPr>
      </w:pPr>
      <w:r>
        <w:rPr>
          <w:rFonts w:ascii="Arial" w:hAnsi="Arial" w:cs="Arial"/>
          <w:b/>
        </w:rPr>
        <w:t xml:space="preserve">Clinical </w:t>
      </w:r>
      <w:r w:rsidR="00E040A1">
        <w:rPr>
          <w:rFonts w:ascii="Arial" w:hAnsi="Arial" w:cs="Arial"/>
          <w:b/>
        </w:rPr>
        <w:t>Job Description</w:t>
      </w:r>
    </w:p>
    <w:p w14:paraId="41B11478" w14:textId="77777777" w:rsidR="00E040A1" w:rsidRDefault="00E040A1" w:rsidP="00E040A1">
      <w:pPr>
        <w:jc w:val="center"/>
        <w:rPr>
          <w:rFonts w:ascii="Arial" w:hAnsi="Arial" w:cs="Arial"/>
        </w:rPr>
      </w:pPr>
    </w:p>
    <w:p w14:paraId="416B1024" w14:textId="77777777" w:rsidR="00E040A1" w:rsidRPr="00652E49" w:rsidRDefault="00E040A1" w:rsidP="00E040A1">
      <w:pPr>
        <w:tabs>
          <w:tab w:val="left" w:pos="2268"/>
        </w:tabs>
        <w:rPr>
          <w:rFonts w:ascii="Arial" w:hAnsi="Arial" w:cs="Arial"/>
          <w:b/>
        </w:rPr>
      </w:pPr>
      <w:r w:rsidRPr="00652E49">
        <w:rPr>
          <w:rFonts w:ascii="Arial" w:hAnsi="Arial" w:cs="Arial"/>
          <w:b/>
        </w:rPr>
        <w:t>Job Title:</w:t>
      </w:r>
      <w:r w:rsidR="003A271A" w:rsidRPr="00652E49">
        <w:rPr>
          <w:rFonts w:ascii="Arial" w:hAnsi="Arial" w:cs="Arial"/>
          <w:b/>
        </w:rPr>
        <w:tab/>
      </w:r>
      <w:r w:rsidR="00C74CF6">
        <w:rPr>
          <w:rFonts w:ascii="Arial" w:hAnsi="Arial" w:cs="Arial"/>
        </w:rPr>
        <w:t xml:space="preserve">Out-Patient Sister </w:t>
      </w:r>
    </w:p>
    <w:p w14:paraId="43571908" w14:textId="7F072980" w:rsidR="00E040A1" w:rsidRPr="00652E49" w:rsidRDefault="00E040A1" w:rsidP="00E040A1">
      <w:pPr>
        <w:tabs>
          <w:tab w:val="left" w:pos="2268"/>
        </w:tabs>
        <w:rPr>
          <w:rFonts w:ascii="Arial" w:hAnsi="Arial" w:cs="Arial"/>
          <w:b/>
        </w:rPr>
      </w:pPr>
      <w:r w:rsidRPr="00652E49">
        <w:rPr>
          <w:rFonts w:ascii="Arial" w:hAnsi="Arial" w:cs="Arial"/>
          <w:b/>
        </w:rPr>
        <w:t>Department:</w:t>
      </w:r>
      <w:r w:rsidR="008D1B25">
        <w:rPr>
          <w:rFonts w:ascii="Arial" w:hAnsi="Arial" w:cs="Arial"/>
          <w:b/>
        </w:rPr>
        <w:t xml:space="preserve">                </w:t>
      </w:r>
      <w:r w:rsidR="00B92CF9">
        <w:rPr>
          <w:rFonts w:ascii="Arial" w:hAnsi="Arial" w:cs="Arial"/>
        </w:rPr>
        <w:t>Outpatient</w:t>
      </w:r>
      <w:r w:rsidR="002D323D">
        <w:rPr>
          <w:rFonts w:ascii="Arial" w:hAnsi="Arial" w:cs="Arial"/>
        </w:rPr>
        <w:t xml:space="preserve"> Department</w:t>
      </w:r>
    </w:p>
    <w:p w14:paraId="7F682D95" w14:textId="77777777" w:rsidR="00E040A1" w:rsidRPr="00652E49" w:rsidRDefault="00E040A1" w:rsidP="00E040A1">
      <w:pPr>
        <w:tabs>
          <w:tab w:val="left" w:pos="2268"/>
        </w:tabs>
        <w:rPr>
          <w:rFonts w:ascii="Arial" w:hAnsi="Arial" w:cs="Arial"/>
          <w:b/>
        </w:rPr>
      </w:pPr>
      <w:r w:rsidRPr="00652E49">
        <w:rPr>
          <w:rFonts w:ascii="Arial" w:hAnsi="Arial" w:cs="Arial"/>
          <w:b/>
        </w:rPr>
        <w:t>Responsible to:</w:t>
      </w:r>
      <w:r w:rsidR="0052421E">
        <w:rPr>
          <w:rFonts w:ascii="Arial" w:hAnsi="Arial" w:cs="Arial"/>
          <w:b/>
        </w:rPr>
        <w:t xml:space="preserve">          </w:t>
      </w:r>
      <w:r w:rsidR="00B92CF9">
        <w:rPr>
          <w:rFonts w:ascii="Arial" w:hAnsi="Arial" w:cs="Arial"/>
        </w:rPr>
        <w:t xml:space="preserve">Outpatients </w:t>
      </w:r>
      <w:r w:rsidR="00C74CF6">
        <w:rPr>
          <w:rFonts w:ascii="Arial" w:hAnsi="Arial" w:cs="Arial"/>
        </w:rPr>
        <w:t>Manager</w:t>
      </w:r>
    </w:p>
    <w:p w14:paraId="5AA999A0" w14:textId="3F72E7A1" w:rsidR="00E040A1" w:rsidRPr="00652E49" w:rsidRDefault="00791F57" w:rsidP="00E040A1">
      <w:pPr>
        <w:tabs>
          <w:tab w:val="left" w:pos="2268"/>
        </w:tabs>
        <w:rPr>
          <w:rFonts w:ascii="Arial" w:hAnsi="Arial" w:cs="Arial"/>
        </w:rPr>
      </w:pPr>
      <w:r w:rsidRPr="00652E49">
        <w:rPr>
          <w:rFonts w:ascii="Arial" w:hAnsi="Arial" w:cs="Arial"/>
          <w:b/>
        </w:rPr>
        <w:t>Accountable to:</w:t>
      </w:r>
      <w:r w:rsidR="008D1B25">
        <w:rPr>
          <w:rFonts w:ascii="Arial" w:hAnsi="Arial" w:cs="Arial"/>
          <w:b/>
        </w:rPr>
        <w:t xml:space="preserve">          </w:t>
      </w:r>
      <w:r w:rsidR="001261ED">
        <w:rPr>
          <w:rFonts w:ascii="Arial" w:hAnsi="Arial" w:cs="Arial"/>
        </w:rPr>
        <w:t>Clinical Director</w:t>
      </w:r>
    </w:p>
    <w:p w14:paraId="37776990" w14:textId="77777777" w:rsidR="00E040A1" w:rsidRPr="00652E49" w:rsidRDefault="00E040A1" w:rsidP="00E040A1">
      <w:pPr>
        <w:tabs>
          <w:tab w:val="left" w:pos="2268"/>
        </w:tabs>
        <w:rPr>
          <w:rFonts w:ascii="Arial" w:hAnsi="Arial" w:cs="Arial"/>
          <w:b/>
        </w:rPr>
      </w:pPr>
    </w:p>
    <w:p w14:paraId="7B199C5D" w14:textId="77777777" w:rsidR="00C74CF6" w:rsidRDefault="00791F57" w:rsidP="00C74CF6">
      <w:pPr>
        <w:tabs>
          <w:tab w:val="left" w:pos="2268"/>
        </w:tabs>
        <w:spacing w:after="0"/>
        <w:jc w:val="both"/>
        <w:rPr>
          <w:rFonts w:ascii="Arial" w:hAnsi="Arial" w:cs="Arial"/>
        </w:rPr>
      </w:pPr>
      <w:r w:rsidRPr="00652E49">
        <w:rPr>
          <w:rFonts w:ascii="Arial" w:hAnsi="Arial" w:cs="Arial"/>
          <w:b/>
        </w:rPr>
        <w:t>J</w:t>
      </w:r>
      <w:r w:rsidR="00C74CF6">
        <w:rPr>
          <w:rFonts w:ascii="Arial" w:hAnsi="Arial" w:cs="Arial"/>
          <w:b/>
        </w:rPr>
        <w:t>OB PURPOSE</w:t>
      </w:r>
      <w:r w:rsidR="00C74CF6" w:rsidRPr="00C74CF6">
        <w:rPr>
          <w:rFonts w:ascii="Arial" w:hAnsi="Arial" w:cs="Arial"/>
        </w:rPr>
        <w:t xml:space="preserve"> </w:t>
      </w:r>
    </w:p>
    <w:p w14:paraId="2090A0EF" w14:textId="77777777" w:rsidR="00C74CF6" w:rsidRDefault="00C74CF6" w:rsidP="00C74CF6">
      <w:pPr>
        <w:tabs>
          <w:tab w:val="left" w:pos="2268"/>
        </w:tabs>
        <w:spacing w:after="0"/>
        <w:jc w:val="both"/>
        <w:rPr>
          <w:rFonts w:ascii="Arial" w:hAnsi="Arial" w:cs="Arial"/>
        </w:rPr>
      </w:pPr>
    </w:p>
    <w:p w14:paraId="677AC21F" w14:textId="77777777" w:rsidR="00C74CF6" w:rsidRDefault="00C74CF6" w:rsidP="00C74CF6">
      <w:pPr>
        <w:tabs>
          <w:tab w:val="left" w:pos="2268"/>
        </w:tabs>
        <w:spacing w:after="0"/>
        <w:jc w:val="both"/>
        <w:rPr>
          <w:rFonts w:ascii="Arial" w:hAnsi="Arial" w:cs="Arial"/>
        </w:rPr>
      </w:pPr>
      <w:r w:rsidRPr="00A55257">
        <w:rPr>
          <w:rFonts w:ascii="Arial" w:hAnsi="Arial" w:cs="Arial"/>
        </w:rPr>
        <w:t xml:space="preserve">The post holder will be responsible for the management and delivery of high standards of effective patient centred care, demonstrating achievement through quality and performance indicators. </w:t>
      </w:r>
    </w:p>
    <w:p w14:paraId="6B75FC2C" w14:textId="77777777" w:rsidR="00C74CF6" w:rsidRPr="00A55257" w:rsidRDefault="00C74CF6" w:rsidP="00C74CF6">
      <w:pPr>
        <w:tabs>
          <w:tab w:val="left" w:pos="2268"/>
        </w:tabs>
        <w:spacing w:after="0"/>
        <w:jc w:val="both"/>
        <w:rPr>
          <w:rFonts w:ascii="Arial" w:hAnsi="Arial" w:cs="Arial"/>
        </w:rPr>
      </w:pPr>
    </w:p>
    <w:p w14:paraId="540A49E1" w14:textId="3451F8A5" w:rsidR="00C74CF6" w:rsidRPr="001261ED" w:rsidRDefault="001261ED" w:rsidP="00C74CF6">
      <w:pPr>
        <w:tabs>
          <w:tab w:val="left" w:pos="2268"/>
        </w:tabs>
        <w:spacing w:after="0"/>
        <w:jc w:val="both"/>
        <w:rPr>
          <w:rFonts w:ascii="Arial" w:hAnsi="Arial" w:cs="Arial"/>
        </w:rPr>
      </w:pPr>
      <w:r w:rsidRPr="001261ED">
        <w:rPr>
          <w:rFonts w:ascii="Arial" w:hAnsi="Arial" w:cs="Arial"/>
          <w:color w:val="111111"/>
          <w:shd w:val="clear" w:color="auto" w:fill="FFFFFF"/>
        </w:rPr>
        <w:t>In this role, you will serve as both a </w:t>
      </w:r>
      <w:r w:rsidRPr="001261ED">
        <w:rPr>
          <w:rStyle w:val="Strong"/>
          <w:rFonts w:ascii="Arial" w:hAnsi="Arial" w:cs="Arial"/>
          <w:b w:val="0"/>
          <w:bCs w:val="0"/>
          <w:color w:val="111111"/>
        </w:rPr>
        <w:t>clinical and managerial resource</w:t>
      </w:r>
      <w:r w:rsidRPr="001261ED">
        <w:rPr>
          <w:rFonts w:ascii="Arial" w:hAnsi="Arial" w:cs="Arial"/>
          <w:color w:val="111111"/>
          <w:shd w:val="clear" w:color="auto" w:fill="FFFFFF"/>
        </w:rPr>
        <w:t xml:space="preserve">, providing professional leadership and supporting the development, maintenance, and audit of care standards for Outpatient </w:t>
      </w:r>
      <w:r>
        <w:rPr>
          <w:rFonts w:ascii="Arial" w:hAnsi="Arial" w:cs="Arial"/>
          <w:color w:val="111111"/>
          <w:shd w:val="clear" w:color="auto" w:fill="FFFFFF"/>
        </w:rPr>
        <w:t>N</w:t>
      </w:r>
      <w:r w:rsidRPr="001261ED">
        <w:rPr>
          <w:rFonts w:ascii="Arial" w:hAnsi="Arial" w:cs="Arial"/>
          <w:color w:val="111111"/>
          <w:shd w:val="clear" w:color="auto" w:fill="FFFFFF"/>
        </w:rPr>
        <w:t>urses and Healthcare Assistants</w:t>
      </w:r>
    </w:p>
    <w:p w14:paraId="6433197C" w14:textId="77777777" w:rsidR="000B3E26" w:rsidRDefault="000B3E26" w:rsidP="000B3E26">
      <w:pPr>
        <w:autoSpaceDE w:val="0"/>
        <w:autoSpaceDN w:val="0"/>
        <w:adjustRightInd w:val="0"/>
        <w:spacing w:after="0" w:line="240" w:lineRule="auto"/>
        <w:jc w:val="both"/>
        <w:rPr>
          <w:rFonts w:ascii="Arial" w:eastAsia="Times New Roman" w:hAnsi="Arial" w:cs="Arial"/>
          <w:lang w:eastAsia="en-GB"/>
        </w:rPr>
      </w:pPr>
    </w:p>
    <w:p w14:paraId="1765974C" w14:textId="77777777" w:rsidR="00791F57" w:rsidRDefault="00791F57" w:rsidP="00E040A1">
      <w:pPr>
        <w:tabs>
          <w:tab w:val="left" w:pos="2268"/>
        </w:tabs>
        <w:rPr>
          <w:rFonts w:ascii="Arial" w:hAnsi="Arial" w:cs="Arial"/>
          <w:b/>
        </w:rPr>
      </w:pPr>
      <w:r w:rsidRPr="00652E49">
        <w:rPr>
          <w:rFonts w:ascii="Arial" w:hAnsi="Arial" w:cs="Arial"/>
          <w:b/>
        </w:rPr>
        <w:t>KEY RELATIONSHIPS</w:t>
      </w:r>
    </w:p>
    <w:p w14:paraId="2F6A02A5" w14:textId="77777777" w:rsidR="00634E8C" w:rsidRPr="00634E8C" w:rsidRDefault="00634E8C" w:rsidP="00634E8C">
      <w:pPr>
        <w:pStyle w:val="ListParagraph"/>
        <w:numPr>
          <w:ilvl w:val="0"/>
          <w:numId w:val="14"/>
        </w:numPr>
        <w:tabs>
          <w:tab w:val="left" w:pos="2268"/>
        </w:tabs>
        <w:rPr>
          <w:rFonts w:ascii="Arial" w:hAnsi="Arial" w:cs="Arial"/>
          <w:b/>
        </w:rPr>
      </w:pPr>
      <w:r>
        <w:rPr>
          <w:rFonts w:ascii="Arial" w:hAnsi="Arial" w:cs="Arial"/>
        </w:rPr>
        <w:t xml:space="preserve">Line Manager is the Outpatients </w:t>
      </w:r>
      <w:r w:rsidR="00C74CF6">
        <w:rPr>
          <w:rFonts w:ascii="Arial" w:hAnsi="Arial" w:cs="Arial"/>
        </w:rPr>
        <w:t>Manager</w:t>
      </w:r>
    </w:p>
    <w:p w14:paraId="10F44B16" w14:textId="77777777" w:rsidR="00634E8C" w:rsidRDefault="00634E8C" w:rsidP="00634E8C">
      <w:pPr>
        <w:pStyle w:val="ListParagraph"/>
        <w:tabs>
          <w:tab w:val="left" w:pos="2268"/>
        </w:tabs>
        <w:rPr>
          <w:rFonts w:ascii="Arial" w:hAnsi="Arial" w:cs="Arial"/>
        </w:rPr>
      </w:pPr>
    </w:p>
    <w:p w14:paraId="06F147FD" w14:textId="35F7EA6F" w:rsidR="00634E8C" w:rsidRPr="00634E8C" w:rsidRDefault="00634E8C" w:rsidP="00787F28">
      <w:pPr>
        <w:pStyle w:val="ListParagraph"/>
        <w:numPr>
          <w:ilvl w:val="0"/>
          <w:numId w:val="14"/>
        </w:numPr>
        <w:tabs>
          <w:tab w:val="left" w:pos="2268"/>
        </w:tabs>
        <w:jc w:val="both"/>
        <w:rPr>
          <w:rFonts w:ascii="Arial" w:hAnsi="Arial" w:cs="Arial"/>
          <w:b/>
        </w:rPr>
      </w:pPr>
      <w:r>
        <w:rPr>
          <w:rFonts w:ascii="Arial" w:hAnsi="Arial" w:cs="Arial"/>
        </w:rPr>
        <w:t>Works closely with the</w:t>
      </w:r>
      <w:r w:rsidR="001261ED">
        <w:rPr>
          <w:rFonts w:ascii="Arial" w:hAnsi="Arial" w:cs="Arial"/>
        </w:rPr>
        <w:t xml:space="preserve"> Pre Assessment Sister, Senior Nurses,</w:t>
      </w:r>
      <w:r>
        <w:rPr>
          <w:rFonts w:ascii="Arial" w:hAnsi="Arial" w:cs="Arial"/>
        </w:rPr>
        <w:t xml:space="preserve"> </w:t>
      </w:r>
      <w:r w:rsidR="001261ED">
        <w:rPr>
          <w:rFonts w:ascii="Arial" w:hAnsi="Arial" w:cs="Arial"/>
        </w:rPr>
        <w:t xml:space="preserve">Clinical </w:t>
      </w:r>
      <w:proofErr w:type="gramStart"/>
      <w:r w:rsidR="001261ED">
        <w:rPr>
          <w:rFonts w:ascii="Arial" w:hAnsi="Arial" w:cs="Arial"/>
        </w:rPr>
        <w:t>Director,  Other</w:t>
      </w:r>
      <w:proofErr w:type="gramEnd"/>
      <w:r w:rsidR="001261ED">
        <w:rPr>
          <w:rFonts w:ascii="Arial" w:hAnsi="Arial" w:cs="Arial"/>
        </w:rPr>
        <w:t xml:space="preserve"> HODs and The Senior Management Team</w:t>
      </w:r>
    </w:p>
    <w:p w14:paraId="716362D7" w14:textId="77777777" w:rsidR="00634E8C" w:rsidRPr="00634E8C" w:rsidRDefault="00634E8C" w:rsidP="00634E8C">
      <w:pPr>
        <w:pStyle w:val="ListParagraph"/>
        <w:rPr>
          <w:rFonts w:ascii="Arial" w:hAnsi="Arial" w:cs="Arial"/>
          <w:b/>
        </w:rPr>
      </w:pPr>
    </w:p>
    <w:p w14:paraId="0CD3B936" w14:textId="46B0EDBB" w:rsidR="00634E8C" w:rsidRDefault="00634E8C" w:rsidP="00634E8C">
      <w:pPr>
        <w:pStyle w:val="ListParagraph"/>
        <w:numPr>
          <w:ilvl w:val="0"/>
          <w:numId w:val="14"/>
        </w:numPr>
        <w:tabs>
          <w:tab w:val="left" w:pos="2268"/>
        </w:tabs>
        <w:rPr>
          <w:rFonts w:ascii="Arial" w:hAnsi="Arial" w:cs="Arial"/>
        </w:rPr>
      </w:pPr>
      <w:r w:rsidRPr="00634E8C">
        <w:rPr>
          <w:rFonts w:ascii="Arial" w:hAnsi="Arial" w:cs="Arial"/>
        </w:rPr>
        <w:t>Works in close relationship</w:t>
      </w:r>
      <w:r>
        <w:rPr>
          <w:rFonts w:ascii="Arial" w:hAnsi="Arial" w:cs="Arial"/>
        </w:rPr>
        <w:t xml:space="preserve"> with </w:t>
      </w:r>
      <w:r w:rsidR="001261ED">
        <w:rPr>
          <w:rFonts w:ascii="Arial" w:hAnsi="Arial" w:cs="Arial"/>
        </w:rPr>
        <w:t xml:space="preserve">all clinical staff at SPH, </w:t>
      </w:r>
      <w:r>
        <w:rPr>
          <w:rFonts w:ascii="Arial" w:hAnsi="Arial" w:cs="Arial"/>
        </w:rPr>
        <w:t>Consultants, Administration Staff, Porters</w:t>
      </w:r>
      <w:r w:rsidR="001261ED">
        <w:rPr>
          <w:rFonts w:ascii="Arial" w:hAnsi="Arial" w:cs="Arial"/>
        </w:rPr>
        <w:t xml:space="preserve"> and Facilities Staff </w:t>
      </w:r>
    </w:p>
    <w:p w14:paraId="3174FDB2" w14:textId="77777777" w:rsidR="00634E8C" w:rsidRPr="00634E8C" w:rsidRDefault="00634E8C" w:rsidP="00634E8C">
      <w:pPr>
        <w:pStyle w:val="ListParagraph"/>
        <w:rPr>
          <w:rFonts w:ascii="Arial" w:hAnsi="Arial" w:cs="Arial"/>
        </w:rPr>
      </w:pPr>
    </w:p>
    <w:p w14:paraId="70356E87" w14:textId="2D054C9C" w:rsidR="00634E8C" w:rsidRDefault="00634E8C" w:rsidP="00634E8C">
      <w:pPr>
        <w:pStyle w:val="ListParagraph"/>
        <w:numPr>
          <w:ilvl w:val="0"/>
          <w:numId w:val="14"/>
        </w:numPr>
        <w:tabs>
          <w:tab w:val="left" w:pos="2268"/>
        </w:tabs>
        <w:rPr>
          <w:rFonts w:ascii="Arial" w:hAnsi="Arial" w:cs="Arial"/>
        </w:rPr>
      </w:pPr>
      <w:r>
        <w:rPr>
          <w:rFonts w:ascii="Arial" w:hAnsi="Arial" w:cs="Arial"/>
        </w:rPr>
        <w:t>Line management responsibilities</w:t>
      </w:r>
      <w:r w:rsidR="001261ED">
        <w:rPr>
          <w:rFonts w:ascii="Arial" w:hAnsi="Arial" w:cs="Arial"/>
        </w:rPr>
        <w:t xml:space="preserve"> for staff in the Outpatient Department</w:t>
      </w:r>
    </w:p>
    <w:p w14:paraId="4CDE1B37" w14:textId="77777777" w:rsidR="00634E8C" w:rsidRPr="00634E8C" w:rsidRDefault="00634E8C" w:rsidP="00634E8C">
      <w:pPr>
        <w:pStyle w:val="ListParagraph"/>
        <w:rPr>
          <w:rFonts w:ascii="Arial" w:hAnsi="Arial" w:cs="Arial"/>
        </w:rPr>
      </w:pPr>
    </w:p>
    <w:p w14:paraId="7FC6F5A7" w14:textId="77777777" w:rsidR="00634E8C" w:rsidRDefault="00634E8C" w:rsidP="00634E8C">
      <w:pPr>
        <w:pStyle w:val="ListParagraph"/>
        <w:numPr>
          <w:ilvl w:val="0"/>
          <w:numId w:val="14"/>
        </w:numPr>
        <w:tabs>
          <w:tab w:val="left" w:pos="2268"/>
        </w:tabs>
        <w:rPr>
          <w:rFonts w:ascii="Arial" w:hAnsi="Arial" w:cs="Arial"/>
        </w:rPr>
      </w:pPr>
      <w:r>
        <w:rPr>
          <w:rFonts w:ascii="Arial" w:hAnsi="Arial" w:cs="Arial"/>
        </w:rPr>
        <w:t xml:space="preserve">Liaise with other </w:t>
      </w:r>
      <w:r w:rsidR="00AC0F7E">
        <w:rPr>
          <w:rFonts w:ascii="Arial" w:hAnsi="Arial" w:cs="Arial"/>
        </w:rPr>
        <w:t xml:space="preserve">SPH </w:t>
      </w:r>
      <w:r>
        <w:rPr>
          <w:rFonts w:ascii="Arial" w:hAnsi="Arial" w:cs="Arial"/>
        </w:rPr>
        <w:t xml:space="preserve">hospital </w:t>
      </w:r>
      <w:r w:rsidR="00C74CF6">
        <w:rPr>
          <w:rFonts w:ascii="Arial" w:hAnsi="Arial" w:cs="Arial"/>
        </w:rPr>
        <w:t>sites</w:t>
      </w:r>
      <w:r>
        <w:rPr>
          <w:rFonts w:ascii="Arial" w:hAnsi="Arial" w:cs="Arial"/>
        </w:rPr>
        <w:t>, wards, administration and staffing agencies</w:t>
      </w:r>
    </w:p>
    <w:p w14:paraId="0ECAFE5C" w14:textId="77777777" w:rsidR="00FF2D68" w:rsidRDefault="00FF2D68" w:rsidP="00E040A1">
      <w:pPr>
        <w:tabs>
          <w:tab w:val="left" w:pos="2268"/>
        </w:tabs>
        <w:rPr>
          <w:rFonts w:ascii="Arial" w:hAnsi="Arial" w:cs="Arial"/>
          <w:b/>
        </w:rPr>
      </w:pPr>
    </w:p>
    <w:p w14:paraId="60138E77" w14:textId="77777777" w:rsidR="001261ED" w:rsidRDefault="001261ED" w:rsidP="00E040A1">
      <w:pPr>
        <w:tabs>
          <w:tab w:val="left" w:pos="2268"/>
        </w:tabs>
        <w:rPr>
          <w:rFonts w:ascii="Arial" w:hAnsi="Arial" w:cs="Arial"/>
          <w:b/>
        </w:rPr>
      </w:pPr>
    </w:p>
    <w:p w14:paraId="586D4686" w14:textId="77777777" w:rsidR="001261ED" w:rsidRDefault="001261ED" w:rsidP="00E040A1">
      <w:pPr>
        <w:tabs>
          <w:tab w:val="left" w:pos="2268"/>
        </w:tabs>
        <w:rPr>
          <w:rFonts w:ascii="Arial" w:hAnsi="Arial" w:cs="Arial"/>
          <w:b/>
        </w:rPr>
      </w:pPr>
    </w:p>
    <w:p w14:paraId="1C8CB81C" w14:textId="694D601E" w:rsidR="00E040A1" w:rsidRDefault="00791F57" w:rsidP="00E040A1">
      <w:pPr>
        <w:tabs>
          <w:tab w:val="left" w:pos="2268"/>
        </w:tabs>
        <w:rPr>
          <w:rFonts w:ascii="Arial" w:hAnsi="Arial" w:cs="Arial"/>
          <w:b/>
        </w:rPr>
      </w:pPr>
      <w:r w:rsidRPr="00652E49">
        <w:rPr>
          <w:rFonts w:ascii="Arial" w:hAnsi="Arial" w:cs="Arial"/>
          <w:b/>
        </w:rPr>
        <w:lastRenderedPageBreak/>
        <w:t>KEY RESPONSIBILITIES</w:t>
      </w:r>
    </w:p>
    <w:p w14:paraId="5D7FD5D9" w14:textId="77777777" w:rsidR="00FF2D68" w:rsidRDefault="00A048BE" w:rsidP="00FF2D68">
      <w:pPr>
        <w:autoSpaceDE w:val="0"/>
        <w:autoSpaceDN w:val="0"/>
        <w:adjustRightInd w:val="0"/>
        <w:spacing w:after="0" w:line="240" w:lineRule="auto"/>
        <w:jc w:val="both"/>
        <w:rPr>
          <w:rFonts w:ascii="Arial" w:eastAsia="Times New Roman" w:hAnsi="Arial" w:cs="Arial"/>
          <w:b/>
          <w:bCs/>
          <w:lang w:eastAsia="en-GB"/>
        </w:rPr>
      </w:pPr>
      <w:r w:rsidRPr="00A048BE">
        <w:rPr>
          <w:rFonts w:ascii="Arial" w:eastAsia="Times New Roman" w:hAnsi="Arial" w:cs="Arial"/>
          <w:b/>
          <w:bCs/>
          <w:lang w:eastAsia="en-GB"/>
        </w:rPr>
        <w:t>Clinical</w:t>
      </w:r>
    </w:p>
    <w:p w14:paraId="0C3BD135" w14:textId="77777777" w:rsidR="00235E22" w:rsidRPr="00B10258" w:rsidRDefault="00235E22" w:rsidP="00FF2D68">
      <w:pPr>
        <w:autoSpaceDE w:val="0"/>
        <w:autoSpaceDN w:val="0"/>
        <w:adjustRightInd w:val="0"/>
        <w:spacing w:after="0" w:line="240" w:lineRule="auto"/>
        <w:jc w:val="both"/>
        <w:rPr>
          <w:rFonts w:ascii="Arial" w:eastAsia="Times New Roman" w:hAnsi="Arial" w:cs="Arial"/>
          <w:b/>
          <w:bCs/>
          <w:lang w:eastAsia="en-GB"/>
        </w:rPr>
      </w:pPr>
    </w:p>
    <w:p w14:paraId="36F0D156" w14:textId="77B88EEA" w:rsidR="00A048BE" w:rsidRPr="001261ED" w:rsidRDefault="00235E22" w:rsidP="00FF2D68">
      <w:pPr>
        <w:pStyle w:val="ListParagraph"/>
        <w:numPr>
          <w:ilvl w:val="0"/>
          <w:numId w:val="26"/>
        </w:numPr>
        <w:autoSpaceDE w:val="0"/>
        <w:autoSpaceDN w:val="0"/>
        <w:adjustRightInd w:val="0"/>
        <w:spacing w:after="0" w:line="240" w:lineRule="auto"/>
        <w:jc w:val="both"/>
        <w:rPr>
          <w:rFonts w:ascii="Arial" w:eastAsia="Times New Roman" w:hAnsi="Arial" w:cs="Arial"/>
          <w:b/>
          <w:bCs/>
          <w:lang w:eastAsia="en-GB"/>
        </w:rPr>
      </w:pPr>
      <w:r w:rsidRPr="001261ED">
        <w:rPr>
          <w:rFonts w:ascii="Arial" w:eastAsia="Times New Roman" w:hAnsi="Arial" w:cs="Arial"/>
          <w:lang w:eastAsia="en-GB"/>
        </w:rPr>
        <w:t>Line management of the out-patient department</w:t>
      </w:r>
      <w:r w:rsidR="001261ED" w:rsidRPr="001261ED">
        <w:rPr>
          <w:rFonts w:ascii="Arial" w:eastAsia="Times New Roman" w:hAnsi="Arial" w:cs="Arial"/>
          <w:lang w:eastAsia="en-GB"/>
        </w:rPr>
        <w:t xml:space="preserve"> staff</w:t>
      </w:r>
      <w:r w:rsidRPr="001261ED">
        <w:rPr>
          <w:rFonts w:ascii="Arial" w:eastAsia="Times New Roman" w:hAnsi="Arial" w:cs="Arial"/>
          <w:lang w:eastAsia="en-GB"/>
        </w:rPr>
        <w:t xml:space="preserve"> </w:t>
      </w:r>
      <w:r w:rsidR="001708C8">
        <w:rPr>
          <w:rFonts w:ascii="Arial" w:eastAsia="Times New Roman" w:hAnsi="Arial" w:cs="Arial"/>
          <w:lang w:eastAsia="en-GB"/>
        </w:rPr>
        <w:t>including HR tasks and responsibilities</w:t>
      </w:r>
    </w:p>
    <w:p w14:paraId="1CEAF626" w14:textId="77777777" w:rsidR="001261ED" w:rsidRPr="001261ED" w:rsidRDefault="001261ED" w:rsidP="001261ED">
      <w:pPr>
        <w:pStyle w:val="ListParagraph"/>
        <w:autoSpaceDE w:val="0"/>
        <w:autoSpaceDN w:val="0"/>
        <w:adjustRightInd w:val="0"/>
        <w:spacing w:after="0" w:line="240" w:lineRule="auto"/>
        <w:jc w:val="both"/>
        <w:rPr>
          <w:rFonts w:ascii="Arial" w:eastAsia="Times New Roman" w:hAnsi="Arial" w:cs="Arial"/>
          <w:b/>
          <w:bCs/>
          <w:lang w:eastAsia="en-GB"/>
        </w:rPr>
      </w:pPr>
    </w:p>
    <w:p w14:paraId="4E4AB155" w14:textId="77777777" w:rsidR="001708C8" w:rsidRPr="001708C8" w:rsidRDefault="00A048BE" w:rsidP="00A048BE">
      <w:pPr>
        <w:pStyle w:val="ListParagraph"/>
        <w:numPr>
          <w:ilvl w:val="0"/>
          <w:numId w:val="22"/>
        </w:numPr>
        <w:tabs>
          <w:tab w:val="left" w:pos="2268"/>
        </w:tabs>
        <w:spacing w:after="0"/>
        <w:jc w:val="both"/>
        <w:rPr>
          <w:rFonts w:ascii="Arial" w:hAnsi="Arial" w:cs="Arial"/>
          <w:b/>
        </w:rPr>
      </w:pPr>
      <w:r w:rsidRPr="00B10258">
        <w:rPr>
          <w:rFonts w:ascii="Arial" w:hAnsi="Arial" w:cs="Arial"/>
        </w:rPr>
        <w:t xml:space="preserve">To monitor standards of nursing practice using formal and informal audit tools </w:t>
      </w:r>
    </w:p>
    <w:p w14:paraId="25614EFB" w14:textId="77777777" w:rsidR="001708C8" w:rsidRDefault="001708C8" w:rsidP="001708C8">
      <w:pPr>
        <w:pStyle w:val="ListParagraph"/>
        <w:tabs>
          <w:tab w:val="left" w:pos="2268"/>
        </w:tabs>
        <w:spacing w:after="0"/>
        <w:jc w:val="both"/>
        <w:rPr>
          <w:rFonts w:ascii="Arial" w:hAnsi="Arial" w:cs="Arial"/>
        </w:rPr>
      </w:pPr>
    </w:p>
    <w:p w14:paraId="4F9BA97B" w14:textId="03FD6DD0" w:rsidR="00A048BE" w:rsidRPr="001708C8" w:rsidRDefault="001708C8" w:rsidP="001708C8">
      <w:pPr>
        <w:pStyle w:val="ListParagraph"/>
        <w:numPr>
          <w:ilvl w:val="0"/>
          <w:numId w:val="22"/>
        </w:numPr>
        <w:tabs>
          <w:tab w:val="left" w:pos="2268"/>
        </w:tabs>
        <w:spacing w:after="0"/>
        <w:jc w:val="both"/>
        <w:rPr>
          <w:rFonts w:ascii="Arial" w:hAnsi="Arial" w:cs="Arial"/>
          <w:b/>
        </w:rPr>
      </w:pPr>
      <w:r>
        <w:rPr>
          <w:rFonts w:ascii="Arial" w:hAnsi="Arial" w:cs="Arial"/>
        </w:rPr>
        <w:t xml:space="preserve">To </w:t>
      </w:r>
      <w:r w:rsidR="00A048BE" w:rsidRPr="001708C8">
        <w:rPr>
          <w:rFonts w:ascii="Arial" w:hAnsi="Arial" w:cs="Arial"/>
        </w:rPr>
        <w:t>assist with the development of nursing skills and practice</w:t>
      </w:r>
    </w:p>
    <w:p w14:paraId="21C1BA56" w14:textId="77777777" w:rsidR="00A048BE" w:rsidRPr="00B10258" w:rsidRDefault="00A048BE" w:rsidP="00A048BE">
      <w:pPr>
        <w:pStyle w:val="ListParagraph"/>
        <w:tabs>
          <w:tab w:val="left" w:pos="2268"/>
        </w:tabs>
        <w:spacing w:after="0"/>
        <w:jc w:val="both"/>
        <w:rPr>
          <w:rFonts w:ascii="Arial" w:hAnsi="Arial" w:cs="Arial"/>
          <w:b/>
        </w:rPr>
      </w:pPr>
    </w:p>
    <w:p w14:paraId="2016493D" w14:textId="1DAA312D" w:rsidR="00A048BE" w:rsidRPr="00B10258" w:rsidRDefault="00A048BE" w:rsidP="00A048BE">
      <w:pPr>
        <w:pStyle w:val="ListParagraph"/>
        <w:numPr>
          <w:ilvl w:val="0"/>
          <w:numId w:val="22"/>
        </w:numPr>
        <w:tabs>
          <w:tab w:val="left" w:pos="2268"/>
        </w:tabs>
        <w:spacing w:after="0"/>
        <w:jc w:val="both"/>
        <w:rPr>
          <w:rFonts w:ascii="Arial" w:hAnsi="Arial" w:cs="Arial"/>
          <w:b/>
        </w:rPr>
      </w:pPr>
      <w:r w:rsidRPr="00B10258">
        <w:rPr>
          <w:rFonts w:ascii="Arial" w:hAnsi="Arial" w:cs="Arial"/>
        </w:rPr>
        <w:t>To work alongside the nursing staff</w:t>
      </w:r>
      <w:r w:rsidR="001708C8">
        <w:rPr>
          <w:rFonts w:ascii="Arial" w:hAnsi="Arial" w:cs="Arial"/>
        </w:rPr>
        <w:t xml:space="preserve"> clinically</w:t>
      </w:r>
      <w:r w:rsidRPr="00B10258">
        <w:rPr>
          <w:rFonts w:ascii="Arial" w:hAnsi="Arial" w:cs="Arial"/>
        </w:rPr>
        <w:t xml:space="preserve"> to maintain </w:t>
      </w:r>
      <w:r w:rsidR="001708C8">
        <w:rPr>
          <w:rFonts w:ascii="Arial" w:hAnsi="Arial" w:cs="Arial"/>
        </w:rPr>
        <w:t xml:space="preserve">their </w:t>
      </w:r>
      <w:r w:rsidRPr="00B10258">
        <w:rPr>
          <w:rFonts w:ascii="Arial" w:hAnsi="Arial" w:cs="Arial"/>
        </w:rPr>
        <w:t>own clinical credibility and to maintain registration</w:t>
      </w:r>
    </w:p>
    <w:p w14:paraId="12047464" w14:textId="77777777" w:rsidR="00A048BE" w:rsidRPr="00B10258" w:rsidRDefault="00A048BE" w:rsidP="00A048BE">
      <w:pPr>
        <w:pStyle w:val="ListParagraph"/>
        <w:rPr>
          <w:rFonts w:ascii="Arial" w:hAnsi="Arial" w:cs="Arial"/>
          <w:b/>
        </w:rPr>
      </w:pPr>
    </w:p>
    <w:p w14:paraId="4FF1E1E4" w14:textId="70547DBE" w:rsidR="00A048BE" w:rsidRPr="00B10258" w:rsidRDefault="00A048BE" w:rsidP="00A048BE">
      <w:pPr>
        <w:pStyle w:val="ListParagraph"/>
        <w:numPr>
          <w:ilvl w:val="0"/>
          <w:numId w:val="22"/>
        </w:numPr>
        <w:tabs>
          <w:tab w:val="left" w:pos="2268"/>
        </w:tabs>
        <w:spacing w:after="0" w:line="240" w:lineRule="auto"/>
        <w:jc w:val="both"/>
        <w:rPr>
          <w:rFonts w:ascii="Arial" w:hAnsi="Arial" w:cs="Arial"/>
        </w:rPr>
      </w:pPr>
      <w:r w:rsidRPr="00B10258">
        <w:rPr>
          <w:rFonts w:ascii="Arial" w:hAnsi="Arial" w:cs="Arial"/>
        </w:rPr>
        <w:t>Provide delegated management and clinical support of the pre- assessment services to ensure the service is managed efficiently and in line with local and national guidelines</w:t>
      </w:r>
      <w:r w:rsidR="001261ED">
        <w:rPr>
          <w:rFonts w:ascii="Arial" w:hAnsi="Arial" w:cs="Arial"/>
        </w:rPr>
        <w:t xml:space="preserve"> in the absence of the PA sister</w:t>
      </w:r>
    </w:p>
    <w:p w14:paraId="0D73BF33" w14:textId="77777777" w:rsidR="00A048BE" w:rsidRPr="00B10258" w:rsidRDefault="00A048BE" w:rsidP="00A048BE">
      <w:pPr>
        <w:tabs>
          <w:tab w:val="left" w:pos="2268"/>
        </w:tabs>
        <w:spacing w:after="0" w:line="240" w:lineRule="auto"/>
        <w:jc w:val="both"/>
        <w:rPr>
          <w:rFonts w:ascii="Arial" w:hAnsi="Arial" w:cs="Arial"/>
        </w:rPr>
      </w:pPr>
    </w:p>
    <w:p w14:paraId="2C7AB310" w14:textId="77777777" w:rsidR="00A048BE" w:rsidRPr="00B10258" w:rsidRDefault="00A048BE" w:rsidP="00A048BE">
      <w:pPr>
        <w:pStyle w:val="ListParagraph"/>
        <w:numPr>
          <w:ilvl w:val="0"/>
          <w:numId w:val="22"/>
        </w:numPr>
        <w:tabs>
          <w:tab w:val="left" w:pos="2268"/>
        </w:tabs>
        <w:spacing w:after="0" w:line="240" w:lineRule="auto"/>
        <w:jc w:val="both"/>
        <w:rPr>
          <w:rFonts w:ascii="Arial" w:hAnsi="Arial" w:cs="Arial"/>
        </w:rPr>
      </w:pPr>
      <w:r w:rsidRPr="00B10258">
        <w:rPr>
          <w:rFonts w:ascii="Arial" w:hAnsi="Arial" w:cs="Arial"/>
        </w:rPr>
        <w:t>Keep abreast of developments in nursing by attending relevant courses and maintaining an up to date personal portfolio</w:t>
      </w:r>
    </w:p>
    <w:p w14:paraId="7A3434BE" w14:textId="77777777" w:rsidR="00A048BE" w:rsidRPr="00B10258" w:rsidRDefault="00A048BE" w:rsidP="00A048BE">
      <w:pPr>
        <w:pStyle w:val="ListParagraph"/>
        <w:tabs>
          <w:tab w:val="left" w:pos="2268"/>
        </w:tabs>
        <w:spacing w:after="0" w:line="240" w:lineRule="auto"/>
        <w:jc w:val="both"/>
        <w:rPr>
          <w:rFonts w:ascii="Arial" w:hAnsi="Arial" w:cs="Arial"/>
        </w:rPr>
      </w:pPr>
    </w:p>
    <w:p w14:paraId="3FD84540" w14:textId="1C665511" w:rsidR="00A048BE" w:rsidRPr="00B10258" w:rsidRDefault="00A048BE" w:rsidP="00A048BE">
      <w:pPr>
        <w:numPr>
          <w:ilvl w:val="0"/>
          <w:numId w:val="22"/>
        </w:numPr>
        <w:spacing w:after="0" w:line="240" w:lineRule="auto"/>
        <w:jc w:val="both"/>
        <w:rPr>
          <w:rFonts w:ascii="Arial" w:hAnsi="Arial" w:cs="Arial"/>
        </w:rPr>
      </w:pPr>
      <w:r w:rsidRPr="00B10258">
        <w:rPr>
          <w:rFonts w:ascii="Arial" w:hAnsi="Arial" w:cs="Arial"/>
        </w:rPr>
        <w:t xml:space="preserve">To </w:t>
      </w:r>
      <w:r w:rsidR="001261ED">
        <w:rPr>
          <w:rFonts w:ascii="Arial" w:hAnsi="Arial" w:cs="Arial"/>
        </w:rPr>
        <w:t xml:space="preserve">participate in, </w:t>
      </w:r>
      <w:r w:rsidRPr="00B10258">
        <w:rPr>
          <w:rFonts w:ascii="Arial" w:hAnsi="Arial" w:cs="Arial"/>
        </w:rPr>
        <w:t>carry out safely and professionally, all nursing treatments</w:t>
      </w:r>
      <w:r w:rsidR="001261ED">
        <w:rPr>
          <w:rFonts w:ascii="Arial" w:hAnsi="Arial" w:cs="Arial"/>
        </w:rPr>
        <w:t>, diagnostic tests</w:t>
      </w:r>
      <w:r w:rsidRPr="00B10258">
        <w:rPr>
          <w:rFonts w:ascii="Arial" w:hAnsi="Arial" w:cs="Arial"/>
        </w:rPr>
        <w:t xml:space="preserve"> and procedures</w:t>
      </w:r>
    </w:p>
    <w:p w14:paraId="66E57533" w14:textId="77777777" w:rsidR="00A048BE" w:rsidRPr="00B10258" w:rsidRDefault="00A048BE" w:rsidP="00A048BE">
      <w:pPr>
        <w:spacing w:after="0" w:line="240" w:lineRule="auto"/>
        <w:ind w:left="720"/>
        <w:jc w:val="both"/>
        <w:rPr>
          <w:rFonts w:ascii="Arial" w:hAnsi="Arial" w:cs="Arial"/>
        </w:rPr>
      </w:pPr>
    </w:p>
    <w:p w14:paraId="0BCE1446" w14:textId="77777777" w:rsidR="00A048BE" w:rsidRDefault="00A048BE" w:rsidP="00A048BE">
      <w:pPr>
        <w:numPr>
          <w:ilvl w:val="0"/>
          <w:numId w:val="22"/>
        </w:numPr>
        <w:spacing w:after="0" w:line="240" w:lineRule="auto"/>
        <w:jc w:val="both"/>
        <w:rPr>
          <w:rFonts w:ascii="Arial" w:hAnsi="Arial" w:cs="Arial"/>
        </w:rPr>
      </w:pPr>
      <w:r w:rsidRPr="00B10258">
        <w:rPr>
          <w:rFonts w:ascii="Arial" w:hAnsi="Arial" w:cs="Arial"/>
        </w:rPr>
        <w:t>To liaise effectively with Consultants and Resident Medical Officers ensuring that medical instructions are carried out promptly and correctly</w:t>
      </w:r>
    </w:p>
    <w:p w14:paraId="7AC4D5AA" w14:textId="77777777" w:rsidR="001261ED" w:rsidRDefault="001261ED" w:rsidP="001261ED">
      <w:pPr>
        <w:pStyle w:val="ListParagraph"/>
        <w:rPr>
          <w:rFonts w:ascii="Arial" w:hAnsi="Arial" w:cs="Arial"/>
        </w:rPr>
      </w:pPr>
    </w:p>
    <w:p w14:paraId="7B620774" w14:textId="37014EB9" w:rsidR="001261ED" w:rsidRDefault="001261ED" w:rsidP="00A048BE">
      <w:pPr>
        <w:numPr>
          <w:ilvl w:val="0"/>
          <w:numId w:val="22"/>
        </w:numPr>
        <w:spacing w:after="0" w:line="240" w:lineRule="auto"/>
        <w:jc w:val="both"/>
        <w:rPr>
          <w:rFonts w:ascii="Arial" w:hAnsi="Arial" w:cs="Arial"/>
        </w:rPr>
      </w:pPr>
      <w:r>
        <w:rPr>
          <w:rFonts w:ascii="Arial" w:hAnsi="Arial" w:cs="Arial"/>
        </w:rPr>
        <w:t>To escalate patient safety concerns effectively</w:t>
      </w:r>
    </w:p>
    <w:p w14:paraId="4ABC7C7E" w14:textId="77777777" w:rsidR="001708C8" w:rsidRDefault="001708C8" w:rsidP="001708C8">
      <w:pPr>
        <w:pStyle w:val="ListParagraph"/>
        <w:rPr>
          <w:rFonts w:ascii="Arial" w:hAnsi="Arial" w:cs="Arial"/>
        </w:rPr>
      </w:pPr>
    </w:p>
    <w:p w14:paraId="538259D1" w14:textId="3082EA32" w:rsidR="001708C8" w:rsidRPr="00B10258" w:rsidRDefault="001708C8" w:rsidP="00A048BE">
      <w:pPr>
        <w:numPr>
          <w:ilvl w:val="0"/>
          <w:numId w:val="22"/>
        </w:numPr>
        <w:spacing w:after="0" w:line="240" w:lineRule="auto"/>
        <w:jc w:val="both"/>
        <w:rPr>
          <w:rFonts w:ascii="Arial" w:hAnsi="Arial" w:cs="Arial"/>
        </w:rPr>
      </w:pPr>
      <w:r>
        <w:rPr>
          <w:rFonts w:ascii="Arial" w:hAnsi="Arial" w:cs="Arial"/>
        </w:rPr>
        <w:t>To follow all IPC procedures to maintain excellent hygiene and patient safety standards</w:t>
      </w:r>
    </w:p>
    <w:p w14:paraId="7BEC86BC" w14:textId="77777777" w:rsidR="00A048BE" w:rsidRPr="00B10258" w:rsidRDefault="00A048BE" w:rsidP="00A048BE">
      <w:pPr>
        <w:spacing w:after="0" w:line="240" w:lineRule="auto"/>
        <w:ind w:left="720"/>
        <w:jc w:val="both"/>
        <w:rPr>
          <w:rFonts w:ascii="Arial" w:hAnsi="Arial" w:cs="Arial"/>
        </w:rPr>
      </w:pPr>
    </w:p>
    <w:p w14:paraId="3BF9DB2D" w14:textId="77777777" w:rsidR="00A048BE" w:rsidRPr="00B10258" w:rsidRDefault="00A048BE" w:rsidP="00A048BE">
      <w:pPr>
        <w:numPr>
          <w:ilvl w:val="0"/>
          <w:numId w:val="22"/>
        </w:numPr>
        <w:spacing w:after="0" w:line="240" w:lineRule="auto"/>
        <w:jc w:val="both"/>
        <w:rPr>
          <w:rFonts w:ascii="Arial" w:hAnsi="Arial" w:cs="Arial"/>
        </w:rPr>
      </w:pPr>
      <w:r w:rsidRPr="00B10258">
        <w:rPr>
          <w:rFonts w:ascii="Arial" w:hAnsi="Arial" w:cs="Arial"/>
        </w:rPr>
        <w:t>Be aware of the key principles of the mental capacity act and be confident with the escalation plan for issues associated with safeguarding vulnerable adults and the protection of children</w:t>
      </w:r>
    </w:p>
    <w:p w14:paraId="7B5A1101" w14:textId="77777777" w:rsidR="00A048BE" w:rsidRPr="00B10258" w:rsidRDefault="00A048BE" w:rsidP="00A048BE">
      <w:pPr>
        <w:spacing w:after="0" w:line="240" w:lineRule="auto"/>
        <w:ind w:left="720"/>
        <w:jc w:val="both"/>
        <w:rPr>
          <w:rFonts w:ascii="Arial" w:hAnsi="Arial" w:cs="Arial"/>
        </w:rPr>
      </w:pPr>
    </w:p>
    <w:p w14:paraId="494B5464" w14:textId="0526EB1B" w:rsidR="00A048BE" w:rsidRPr="00B10258" w:rsidRDefault="00A048BE" w:rsidP="00A048BE">
      <w:pPr>
        <w:numPr>
          <w:ilvl w:val="0"/>
          <w:numId w:val="22"/>
        </w:numPr>
        <w:spacing w:after="0" w:line="240" w:lineRule="auto"/>
        <w:jc w:val="both"/>
        <w:rPr>
          <w:rFonts w:ascii="Arial" w:hAnsi="Arial" w:cs="Arial"/>
        </w:rPr>
      </w:pPr>
      <w:r w:rsidRPr="00B10258">
        <w:rPr>
          <w:rFonts w:ascii="Arial" w:hAnsi="Arial" w:cs="Arial"/>
        </w:rPr>
        <w:t xml:space="preserve">To produce and oversee a rota ensuring adequate staffing with appropriate skill mix with occasional cross site </w:t>
      </w:r>
      <w:r w:rsidR="001708C8">
        <w:rPr>
          <w:rFonts w:ascii="Arial" w:hAnsi="Arial" w:cs="Arial"/>
        </w:rPr>
        <w:t xml:space="preserve">and cross dept </w:t>
      </w:r>
      <w:r w:rsidRPr="00B10258">
        <w:rPr>
          <w:rFonts w:ascii="Arial" w:hAnsi="Arial" w:cs="Arial"/>
        </w:rPr>
        <w:t xml:space="preserve">working </w:t>
      </w:r>
    </w:p>
    <w:p w14:paraId="69F15213" w14:textId="77777777" w:rsidR="00A048BE" w:rsidRPr="00B10258" w:rsidRDefault="00A048BE" w:rsidP="00A048BE">
      <w:pPr>
        <w:spacing w:after="0" w:line="240" w:lineRule="auto"/>
        <w:ind w:left="720"/>
        <w:jc w:val="both"/>
        <w:rPr>
          <w:rFonts w:ascii="Arial" w:hAnsi="Arial" w:cs="Arial"/>
        </w:rPr>
      </w:pPr>
    </w:p>
    <w:p w14:paraId="69E68342" w14:textId="0935A0F4" w:rsidR="00A048BE" w:rsidRPr="00B10258" w:rsidRDefault="00A048BE" w:rsidP="00A048BE">
      <w:pPr>
        <w:numPr>
          <w:ilvl w:val="0"/>
          <w:numId w:val="22"/>
        </w:numPr>
        <w:spacing w:after="0" w:line="240" w:lineRule="auto"/>
        <w:jc w:val="both"/>
        <w:rPr>
          <w:rFonts w:ascii="Arial" w:hAnsi="Arial" w:cs="Arial"/>
        </w:rPr>
      </w:pPr>
      <w:r w:rsidRPr="00B10258">
        <w:rPr>
          <w:rFonts w:ascii="Arial" w:hAnsi="Arial" w:cs="Arial"/>
        </w:rPr>
        <w:t xml:space="preserve">To </w:t>
      </w:r>
      <w:r w:rsidR="001708C8" w:rsidRPr="00B10258">
        <w:rPr>
          <w:rFonts w:ascii="Arial" w:hAnsi="Arial" w:cs="Arial"/>
        </w:rPr>
        <w:t>always act</w:t>
      </w:r>
      <w:r w:rsidRPr="00B10258">
        <w:rPr>
          <w:rFonts w:ascii="Arial" w:hAnsi="Arial" w:cs="Arial"/>
        </w:rPr>
        <w:t xml:space="preserve"> in accordance with own Professional Code (NMC)</w:t>
      </w:r>
    </w:p>
    <w:p w14:paraId="5372E43D" w14:textId="77777777" w:rsidR="00A048BE" w:rsidRPr="001261ED" w:rsidRDefault="00A048BE" w:rsidP="001261ED">
      <w:pPr>
        <w:rPr>
          <w:rFonts w:ascii="Arial" w:eastAsia="Times New Roman" w:hAnsi="Arial" w:cs="Arial"/>
          <w:lang w:eastAsia="en-GB"/>
        </w:rPr>
      </w:pPr>
    </w:p>
    <w:p w14:paraId="79AACF4C" w14:textId="77777777" w:rsidR="00A048BE" w:rsidRPr="00B10258" w:rsidRDefault="00A048BE" w:rsidP="00A048BE">
      <w:pPr>
        <w:tabs>
          <w:tab w:val="left" w:pos="2268"/>
        </w:tabs>
        <w:spacing w:after="0"/>
        <w:jc w:val="both"/>
        <w:rPr>
          <w:rFonts w:ascii="Arial" w:hAnsi="Arial" w:cs="Arial"/>
          <w:b/>
        </w:rPr>
      </w:pPr>
      <w:r w:rsidRPr="00B10258">
        <w:rPr>
          <w:rFonts w:ascii="Arial" w:hAnsi="Arial" w:cs="Arial"/>
          <w:b/>
        </w:rPr>
        <w:t xml:space="preserve">Financial </w:t>
      </w:r>
    </w:p>
    <w:p w14:paraId="129C6A2A" w14:textId="77777777" w:rsidR="001708C8" w:rsidRPr="001708C8" w:rsidRDefault="001708C8" w:rsidP="001708C8">
      <w:pPr>
        <w:tabs>
          <w:tab w:val="left" w:pos="2268"/>
        </w:tabs>
        <w:spacing w:after="0"/>
        <w:jc w:val="both"/>
        <w:rPr>
          <w:rFonts w:ascii="Arial" w:hAnsi="Arial" w:cs="Arial"/>
        </w:rPr>
      </w:pPr>
    </w:p>
    <w:p w14:paraId="5D364B32" w14:textId="0C998AB6" w:rsidR="00A048BE" w:rsidRPr="00B10258" w:rsidRDefault="00A048BE" w:rsidP="00A048BE">
      <w:pPr>
        <w:pStyle w:val="ListParagraph"/>
        <w:numPr>
          <w:ilvl w:val="0"/>
          <w:numId w:val="24"/>
        </w:numPr>
        <w:tabs>
          <w:tab w:val="left" w:pos="2268"/>
        </w:tabs>
        <w:spacing w:after="0"/>
        <w:jc w:val="both"/>
        <w:rPr>
          <w:rFonts w:ascii="Arial" w:hAnsi="Arial" w:cs="Arial"/>
        </w:rPr>
      </w:pPr>
      <w:r w:rsidRPr="00B10258">
        <w:rPr>
          <w:rFonts w:ascii="Arial" w:hAnsi="Arial" w:cs="Arial"/>
        </w:rPr>
        <w:t>To assist with financial management</w:t>
      </w:r>
      <w:r w:rsidR="001708C8">
        <w:rPr>
          <w:rFonts w:ascii="Arial" w:hAnsi="Arial" w:cs="Arial"/>
        </w:rPr>
        <w:t xml:space="preserve"> of</w:t>
      </w:r>
      <w:r w:rsidRPr="00B10258">
        <w:rPr>
          <w:rFonts w:ascii="Arial" w:hAnsi="Arial" w:cs="Arial"/>
        </w:rPr>
        <w:t xml:space="preserve"> the department, making effective use of systems </w:t>
      </w:r>
      <w:proofErr w:type="gramStart"/>
      <w:r w:rsidRPr="00B10258">
        <w:rPr>
          <w:rFonts w:ascii="Arial" w:hAnsi="Arial" w:cs="Arial"/>
        </w:rPr>
        <w:t>in order to</w:t>
      </w:r>
      <w:proofErr w:type="gramEnd"/>
      <w:r w:rsidRPr="00B10258">
        <w:rPr>
          <w:rFonts w:ascii="Arial" w:hAnsi="Arial" w:cs="Arial"/>
        </w:rPr>
        <w:t xml:space="preserve"> actively and accurately control and monitor all costs</w:t>
      </w:r>
    </w:p>
    <w:p w14:paraId="06EF96C8" w14:textId="77777777" w:rsidR="00A048BE" w:rsidRPr="00B10258" w:rsidRDefault="00A048BE" w:rsidP="00A048BE">
      <w:pPr>
        <w:pStyle w:val="ListParagraph"/>
        <w:tabs>
          <w:tab w:val="left" w:pos="2268"/>
        </w:tabs>
        <w:spacing w:after="0"/>
        <w:jc w:val="both"/>
        <w:rPr>
          <w:rFonts w:ascii="Arial" w:hAnsi="Arial" w:cs="Arial"/>
        </w:rPr>
      </w:pPr>
    </w:p>
    <w:p w14:paraId="3078336D" w14:textId="77777777" w:rsidR="00A048BE" w:rsidRPr="00B10258" w:rsidRDefault="00A048BE" w:rsidP="00A048BE">
      <w:pPr>
        <w:pStyle w:val="ListParagraph"/>
        <w:numPr>
          <w:ilvl w:val="0"/>
          <w:numId w:val="24"/>
        </w:numPr>
        <w:tabs>
          <w:tab w:val="left" w:pos="2268"/>
        </w:tabs>
        <w:spacing w:after="0"/>
        <w:jc w:val="both"/>
        <w:rPr>
          <w:rFonts w:ascii="Arial" w:hAnsi="Arial" w:cs="Arial"/>
        </w:rPr>
      </w:pPr>
      <w:r w:rsidRPr="00B10258">
        <w:rPr>
          <w:rFonts w:ascii="Arial" w:hAnsi="Arial" w:cs="Arial"/>
        </w:rPr>
        <w:t>To participate in preparing the departmental annual budget, using research-based information to identify future needs within agreed financial parameters</w:t>
      </w:r>
    </w:p>
    <w:p w14:paraId="0E599BFE" w14:textId="77777777" w:rsidR="00A048BE" w:rsidRPr="00B10258" w:rsidRDefault="00A048BE" w:rsidP="00A048BE">
      <w:pPr>
        <w:tabs>
          <w:tab w:val="left" w:pos="2268"/>
        </w:tabs>
        <w:spacing w:after="0"/>
        <w:jc w:val="both"/>
        <w:rPr>
          <w:rFonts w:ascii="Arial" w:hAnsi="Arial" w:cs="Arial"/>
        </w:rPr>
      </w:pPr>
    </w:p>
    <w:p w14:paraId="1EC20604" w14:textId="4B31DAA0" w:rsidR="00A048BE" w:rsidRPr="00B10258" w:rsidRDefault="00A048BE" w:rsidP="00A048BE">
      <w:pPr>
        <w:pStyle w:val="ListParagraph"/>
        <w:numPr>
          <w:ilvl w:val="0"/>
          <w:numId w:val="24"/>
        </w:numPr>
        <w:tabs>
          <w:tab w:val="left" w:pos="2268"/>
        </w:tabs>
        <w:spacing w:after="0"/>
        <w:jc w:val="both"/>
        <w:rPr>
          <w:rFonts w:ascii="Arial" w:hAnsi="Arial" w:cs="Arial"/>
        </w:rPr>
      </w:pPr>
      <w:r w:rsidRPr="00B10258">
        <w:rPr>
          <w:rFonts w:ascii="Arial" w:hAnsi="Arial" w:cs="Arial"/>
        </w:rPr>
        <w:lastRenderedPageBreak/>
        <w:t>To liaise with</w:t>
      </w:r>
      <w:r w:rsidR="002D323D">
        <w:rPr>
          <w:rFonts w:ascii="Arial" w:hAnsi="Arial" w:cs="Arial"/>
        </w:rPr>
        <w:t xml:space="preserve"> the</w:t>
      </w:r>
      <w:r w:rsidRPr="00B10258">
        <w:rPr>
          <w:rFonts w:ascii="Arial" w:hAnsi="Arial" w:cs="Arial"/>
        </w:rPr>
        <w:t xml:space="preserve"> finance office to ensure prompt billing of patients and monthly financial report</w:t>
      </w:r>
      <w:r w:rsidR="002D323D">
        <w:rPr>
          <w:rFonts w:ascii="Arial" w:hAnsi="Arial" w:cs="Arial"/>
        </w:rPr>
        <w:t>s</w:t>
      </w:r>
      <w:r w:rsidRPr="00B10258">
        <w:rPr>
          <w:rFonts w:ascii="Arial" w:hAnsi="Arial" w:cs="Arial"/>
        </w:rPr>
        <w:t xml:space="preserve"> </w:t>
      </w:r>
      <w:r w:rsidR="005370B1">
        <w:rPr>
          <w:rFonts w:ascii="Arial" w:hAnsi="Arial" w:cs="Arial"/>
        </w:rPr>
        <w:t xml:space="preserve">are </w:t>
      </w:r>
      <w:r w:rsidR="005370B1" w:rsidRPr="00B10258">
        <w:rPr>
          <w:rFonts w:ascii="Arial" w:hAnsi="Arial" w:cs="Arial"/>
        </w:rPr>
        <w:t>undertaken</w:t>
      </w:r>
    </w:p>
    <w:p w14:paraId="146D7769" w14:textId="77777777" w:rsidR="00A048BE" w:rsidRPr="00B10258" w:rsidRDefault="00A048BE" w:rsidP="00A048BE">
      <w:pPr>
        <w:tabs>
          <w:tab w:val="left" w:pos="2268"/>
        </w:tabs>
        <w:spacing w:after="0"/>
        <w:jc w:val="both"/>
        <w:rPr>
          <w:rFonts w:ascii="Arial" w:hAnsi="Arial" w:cs="Arial"/>
        </w:rPr>
      </w:pPr>
    </w:p>
    <w:p w14:paraId="468AB436" w14:textId="77777777" w:rsidR="00A048BE" w:rsidRPr="00B10258" w:rsidRDefault="00A048BE" w:rsidP="00A048BE">
      <w:pPr>
        <w:pStyle w:val="ListParagraph"/>
        <w:numPr>
          <w:ilvl w:val="0"/>
          <w:numId w:val="24"/>
        </w:numPr>
        <w:tabs>
          <w:tab w:val="left" w:pos="2268"/>
        </w:tabs>
        <w:spacing w:after="0"/>
        <w:jc w:val="both"/>
        <w:rPr>
          <w:rFonts w:ascii="Arial" w:hAnsi="Arial" w:cs="Arial"/>
        </w:rPr>
      </w:pPr>
      <w:r w:rsidRPr="00B10258">
        <w:rPr>
          <w:rFonts w:ascii="Arial" w:hAnsi="Arial" w:cs="Arial"/>
        </w:rPr>
        <w:t>Assist with the analysis of financial performance of the team in terms of cost effectiveness and return on investments</w:t>
      </w:r>
    </w:p>
    <w:p w14:paraId="523056E1" w14:textId="77777777" w:rsidR="00A048BE" w:rsidRPr="00B10258" w:rsidRDefault="00A048BE" w:rsidP="00A048BE">
      <w:pPr>
        <w:autoSpaceDE w:val="0"/>
        <w:autoSpaceDN w:val="0"/>
        <w:adjustRightInd w:val="0"/>
        <w:spacing w:after="0" w:line="240" w:lineRule="auto"/>
        <w:jc w:val="both"/>
        <w:rPr>
          <w:rFonts w:ascii="Arial" w:eastAsia="Times New Roman" w:hAnsi="Arial" w:cs="Arial"/>
          <w:lang w:eastAsia="en-GB"/>
        </w:rPr>
      </w:pPr>
    </w:p>
    <w:p w14:paraId="2381D8B8" w14:textId="77777777" w:rsidR="00B64B7C" w:rsidRPr="00B10258" w:rsidRDefault="00E73ADA" w:rsidP="00A048BE">
      <w:pPr>
        <w:tabs>
          <w:tab w:val="left" w:pos="2268"/>
        </w:tabs>
        <w:rPr>
          <w:rFonts w:ascii="Arial" w:hAnsi="Arial" w:cs="Arial"/>
          <w:b/>
        </w:rPr>
      </w:pPr>
      <w:r w:rsidRPr="00B10258">
        <w:rPr>
          <w:rFonts w:ascii="Arial" w:hAnsi="Arial" w:cs="Arial"/>
          <w:b/>
        </w:rPr>
        <w:t>Business Development</w:t>
      </w:r>
    </w:p>
    <w:p w14:paraId="4763E2A9" w14:textId="77777777" w:rsidR="005B60AA" w:rsidRPr="00B10258" w:rsidRDefault="005B60AA" w:rsidP="00B64B7C">
      <w:pPr>
        <w:pStyle w:val="ListParagraph"/>
        <w:numPr>
          <w:ilvl w:val="0"/>
          <w:numId w:val="20"/>
        </w:numPr>
        <w:spacing w:after="0" w:line="240" w:lineRule="auto"/>
        <w:jc w:val="both"/>
        <w:rPr>
          <w:rFonts w:ascii="Arial" w:eastAsia="Times New Roman" w:hAnsi="Arial" w:cs="Arial"/>
        </w:rPr>
      </w:pPr>
      <w:r w:rsidRPr="00B10258">
        <w:rPr>
          <w:rFonts w:ascii="Arial" w:eastAsia="Times New Roman" w:hAnsi="Arial" w:cs="Arial"/>
        </w:rPr>
        <w:t>To gather information on clinical, technical and professional issues and assess its r</w:t>
      </w:r>
      <w:r w:rsidR="00C96657" w:rsidRPr="00B10258">
        <w:rPr>
          <w:rFonts w:ascii="Arial" w:eastAsia="Times New Roman" w:hAnsi="Arial" w:cs="Arial"/>
        </w:rPr>
        <w:t xml:space="preserve">elevance to current/future departmental </w:t>
      </w:r>
      <w:r w:rsidRPr="00B10258">
        <w:rPr>
          <w:rFonts w:ascii="Arial" w:eastAsia="Times New Roman" w:hAnsi="Arial" w:cs="Arial"/>
        </w:rPr>
        <w:t>activities.</w:t>
      </w:r>
    </w:p>
    <w:p w14:paraId="5DFB42BD" w14:textId="77777777" w:rsidR="005B60AA" w:rsidRPr="00B10258" w:rsidRDefault="005B60AA" w:rsidP="005B60AA">
      <w:pPr>
        <w:spacing w:after="0" w:line="240" w:lineRule="auto"/>
        <w:jc w:val="both"/>
        <w:rPr>
          <w:rFonts w:ascii="Arial" w:eastAsia="Times New Roman" w:hAnsi="Arial" w:cs="Arial"/>
        </w:rPr>
      </w:pPr>
    </w:p>
    <w:p w14:paraId="0B3C223B" w14:textId="77777777" w:rsidR="005B60AA" w:rsidRPr="00B10258" w:rsidRDefault="003F75F3" w:rsidP="000B3E26">
      <w:pPr>
        <w:pStyle w:val="ListParagraph"/>
        <w:numPr>
          <w:ilvl w:val="0"/>
          <w:numId w:val="8"/>
        </w:numPr>
        <w:spacing w:after="0" w:line="240" w:lineRule="auto"/>
        <w:jc w:val="both"/>
        <w:rPr>
          <w:rFonts w:ascii="Arial" w:eastAsia="Times New Roman" w:hAnsi="Arial" w:cs="Arial"/>
        </w:rPr>
      </w:pPr>
      <w:r w:rsidRPr="00B10258">
        <w:rPr>
          <w:rFonts w:ascii="Arial" w:eastAsia="Times New Roman" w:hAnsi="Arial" w:cs="Arial"/>
        </w:rPr>
        <w:t>T</w:t>
      </w:r>
      <w:r w:rsidR="005B60AA" w:rsidRPr="00B10258">
        <w:rPr>
          <w:rFonts w:ascii="Arial" w:eastAsia="Times New Roman" w:hAnsi="Arial" w:cs="Arial"/>
        </w:rPr>
        <w:t>o prepare accurate and relevant information in order to contribute effectively at staff meetings.</w:t>
      </w:r>
    </w:p>
    <w:p w14:paraId="1CF9F58C" w14:textId="77777777" w:rsidR="00B64B7C" w:rsidRPr="005B60AA" w:rsidRDefault="00B64B7C" w:rsidP="00B64B7C">
      <w:pPr>
        <w:pStyle w:val="ListParagraph"/>
        <w:spacing w:after="0" w:line="240" w:lineRule="auto"/>
        <w:jc w:val="both"/>
        <w:rPr>
          <w:rFonts w:ascii="Arial" w:eastAsia="Times New Roman" w:hAnsi="Arial" w:cs="Arial"/>
        </w:rPr>
      </w:pPr>
    </w:p>
    <w:p w14:paraId="3C4DB39B" w14:textId="77777777" w:rsidR="005B60AA" w:rsidRPr="00B10258" w:rsidRDefault="005B60AA" w:rsidP="000B3E26">
      <w:pPr>
        <w:pStyle w:val="ListParagraph"/>
        <w:numPr>
          <w:ilvl w:val="0"/>
          <w:numId w:val="8"/>
        </w:numPr>
        <w:spacing w:after="0" w:line="240" w:lineRule="auto"/>
        <w:jc w:val="both"/>
        <w:rPr>
          <w:rFonts w:ascii="Arial" w:eastAsia="Times New Roman" w:hAnsi="Arial" w:cs="Arial"/>
        </w:rPr>
      </w:pPr>
      <w:r w:rsidRPr="00B10258">
        <w:rPr>
          <w:rFonts w:ascii="Arial" w:eastAsia="Times New Roman" w:hAnsi="Arial" w:cs="Arial"/>
        </w:rPr>
        <w:t>To assist in leading and facilitating staff meetings so that information is exchanged and problems analysed and resolved.</w:t>
      </w:r>
    </w:p>
    <w:p w14:paraId="0BF0208C" w14:textId="77777777" w:rsidR="00B64B7C" w:rsidRPr="00B10258" w:rsidRDefault="00B64B7C" w:rsidP="00B64B7C">
      <w:pPr>
        <w:pStyle w:val="ListParagraph"/>
        <w:rPr>
          <w:rFonts w:ascii="Arial" w:eastAsia="Times New Roman" w:hAnsi="Arial" w:cs="Arial"/>
        </w:rPr>
      </w:pPr>
    </w:p>
    <w:p w14:paraId="161D492B" w14:textId="77777777" w:rsidR="000B3E26" w:rsidRPr="00B10258" w:rsidRDefault="005B60AA" w:rsidP="000B3E26">
      <w:pPr>
        <w:pStyle w:val="ListParagraph"/>
        <w:numPr>
          <w:ilvl w:val="0"/>
          <w:numId w:val="8"/>
        </w:numPr>
        <w:spacing w:after="0" w:line="240" w:lineRule="auto"/>
        <w:jc w:val="both"/>
        <w:rPr>
          <w:rFonts w:ascii="Arial" w:eastAsia="Times New Roman" w:hAnsi="Arial" w:cs="Arial"/>
        </w:rPr>
      </w:pPr>
      <w:r w:rsidRPr="00B10258">
        <w:rPr>
          <w:rFonts w:ascii="Arial" w:eastAsia="Times New Roman" w:hAnsi="Arial" w:cs="Arial"/>
        </w:rPr>
        <w:t>To contribute constructively and appropriately in management meetings and professional working groups.</w:t>
      </w:r>
    </w:p>
    <w:p w14:paraId="7C8CB3D6" w14:textId="77777777" w:rsidR="00B64B7C" w:rsidRPr="00B10258" w:rsidRDefault="00B64B7C" w:rsidP="00B64B7C">
      <w:pPr>
        <w:pStyle w:val="ListParagraph"/>
        <w:rPr>
          <w:rFonts w:ascii="Arial" w:eastAsia="Times New Roman" w:hAnsi="Arial" w:cs="Arial"/>
        </w:rPr>
      </w:pPr>
    </w:p>
    <w:p w14:paraId="3CDC01F1" w14:textId="77777777" w:rsidR="003F75F3" w:rsidRPr="00B10258" w:rsidRDefault="003F75F3" w:rsidP="003F75F3">
      <w:pPr>
        <w:pStyle w:val="ListParagraph"/>
        <w:numPr>
          <w:ilvl w:val="0"/>
          <w:numId w:val="8"/>
        </w:numPr>
        <w:autoSpaceDE w:val="0"/>
        <w:autoSpaceDN w:val="0"/>
        <w:adjustRightInd w:val="0"/>
        <w:rPr>
          <w:rFonts w:ascii="Arial" w:eastAsia="Times New Roman" w:hAnsi="Arial" w:cs="Arial"/>
          <w:bCs/>
          <w:lang w:eastAsia="en-GB"/>
        </w:rPr>
      </w:pPr>
      <w:r w:rsidRPr="00B10258">
        <w:rPr>
          <w:rFonts w:ascii="Arial" w:eastAsia="Times New Roman" w:hAnsi="Arial" w:cs="Arial"/>
          <w:bCs/>
          <w:lang w:eastAsia="en-GB"/>
        </w:rPr>
        <w:t>Develop implement and evaluate evidence-based practice.</w:t>
      </w:r>
    </w:p>
    <w:p w14:paraId="5F43554A" w14:textId="77777777" w:rsidR="00B64B7C" w:rsidRPr="00B10258" w:rsidRDefault="00B64B7C" w:rsidP="00B64B7C">
      <w:pPr>
        <w:pStyle w:val="ListParagraph"/>
        <w:rPr>
          <w:rFonts w:ascii="Arial" w:eastAsia="Times New Roman" w:hAnsi="Arial" w:cs="Arial"/>
          <w:bCs/>
          <w:lang w:eastAsia="en-GB"/>
        </w:rPr>
      </w:pPr>
    </w:p>
    <w:p w14:paraId="352BD073" w14:textId="238F5506" w:rsidR="003F75F3" w:rsidRPr="00B10258" w:rsidRDefault="003F75F3" w:rsidP="003F75F3">
      <w:pPr>
        <w:pStyle w:val="ListParagraph"/>
        <w:numPr>
          <w:ilvl w:val="0"/>
          <w:numId w:val="8"/>
        </w:numPr>
        <w:autoSpaceDE w:val="0"/>
        <w:autoSpaceDN w:val="0"/>
        <w:adjustRightInd w:val="0"/>
        <w:rPr>
          <w:rFonts w:ascii="Arial" w:eastAsia="Times New Roman" w:hAnsi="Arial" w:cs="Arial"/>
          <w:bCs/>
          <w:lang w:eastAsia="en-GB"/>
        </w:rPr>
      </w:pPr>
      <w:r w:rsidRPr="00B10258">
        <w:rPr>
          <w:rFonts w:ascii="Arial" w:eastAsia="Times New Roman" w:hAnsi="Arial" w:cs="Arial"/>
          <w:bCs/>
          <w:lang w:eastAsia="en-GB"/>
        </w:rPr>
        <w:t xml:space="preserve">Develop the specialty of </w:t>
      </w:r>
      <w:r w:rsidR="002D323D">
        <w:rPr>
          <w:rFonts w:ascii="Arial" w:eastAsia="Times New Roman" w:hAnsi="Arial" w:cs="Arial"/>
          <w:bCs/>
          <w:lang w:eastAsia="en-GB"/>
        </w:rPr>
        <w:t xml:space="preserve">Outpatient </w:t>
      </w:r>
      <w:r w:rsidRPr="00B10258">
        <w:rPr>
          <w:rFonts w:ascii="Arial" w:eastAsia="Times New Roman" w:hAnsi="Arial" w:cs="Arial"/>
          <w:bCs/>
          <w:lang w:eastAsia="en-GB"/>
        </w:rPr>
        <w:t>nursing through innovation and research.</w:t>
      </w:r>
    </w:p>
    <w:p w14:paraId="6CE89A13" w14:textId="77777777" w:rsidR="003F75F3" w:rsidRPr="00B10258" w:rsidRDefault="003F75F3" w:rsidP="00B64B7C">
      <w:pPr>
        <w:pStyle w:val="ListParagraph"/>
        <w:autoSpaceDE w:val="0"/>
        <w:autoSpaceDN w:val="0"/>
        <w:adjustRightInd w:val="0"/>
        <w:rPr>
          <w:rFonts w:ascii="Arial" w:eastAsia="Times New Roman" w:hAnsi="Arial" w:cs="Arial"/>
          <w:bCs/>
          <w:lang w:eastAsia="en-GB"/>
        </w:rPr>
      </w:pPr>
    </w:p>
    <w:p w14:paraId="326BC3FD" w14:textId="77777777" w:rsidR="006F7C8B" w:rsidRPr="00B10258" w:rsidRDefault="00791F57" w:rsidP="006F7C8B">
      <w:pPr>
        <w:autoSpaceDE w:val="0"/>
        <w:autoSpaceDN w:val="0"/>
        <w:adjustRightInd w:val="0"/>
        <w:rPr>
          <w:rFonts w:ascii="Arial" w:hAnsi="Arial" w:cs="Arial"/>
          <w:b/>
        </w:rPr>
      </w:pPr>
      <w:r w:rsidRPr="00B10258">
        <w:rPr>
          <w:rFonts w:ascii="Arial" w:hAnsi="Arial" w:cs="Arial"/>
          <w:b/>
        </w:rPr>
        <w:t>Quali</w:t>
      </w:r>
      <w:r w:rsidR="006F7C8B" w:rsidRPr="00B10258">
        <w:rPr>
          <w:rFonts w:ascii="Arial" w:hAnsi="Arial" w:cs="Arial"/>
          <w:b/>
        </w:rPr>
        <w:t>ty</w:t>
      </w:r>
    </w:p>
    <w:p w14:paraId="6B4A88C4" w14:textId="77777777" w:rsidR="00E7411F" w:rsidRPr="00B10258" w:rsidRDefault="00E7411F" w:rsidP="00E7411F">
      <w:pPr>
        <w:pStyle w:val="ListParagraph"/>
        <w:numPr>
          <w:ilvl w:val="0"/>
          <w:numId w:val="25"/>
        </w:numPr>
        <w:tabs>
          <w:tab w:val="left" w:pos="2268"/>
        </w:tabs>
        <w:spacing w:after="0"/>
        <w:jc w:val="both"/>
        <w:rPr>
          <w:rFonts w:ascii="Arial" w:hAnsi="Arial" w:cs="Arial"/>
        </w:rPr>
      </w:pPr>
      <w:r w:rsidRPr="00B10258">
        <w:rPr>
          <w:rFonts w:ascii="Arial" w:hAnsi="Arial" w:cs="Arial"/>
        </w:rPr>
        <w:t xml:space="preserve">To </w:t>
      </w:r>
      <w:proofErr w:type="gramStart"/>
      <w:r w:rsidRPr="00B10258">
        <w:rPr>
          <w:rFonts w:ascii="Arial" w:hAnsi="Arial" w:cs="Arial"/>
        </w:rPr>
        <w:t>be responsible at all times</w:t>
      </w:r>
      <w:proofErr w:type="gramEnd"/>
      <w:r w:rsidRPr="00B10258">
        <w:rPr>
          <w:rFonts w:ascii="Arial" w:hAnsi="Arial" w:cs="Arial"/>
        </w:rPr>
        <w:t xml:space="preserve"> for the best quality patient care and safety at all stages through the hospital, maintaining the highest possible professional and ethical standards</w:t>
      </w:r>
    </w:p>
    <w:p w14:paraId="256DA876" w14:textId="77777777" w:rsidR="00E7411F" w:rsidRPr="00B10258" w:rsidRDefault="00E7411F" w:rsidP="00E7411F">
      <w:pPr>
        <w:pStyle w:val="ListParagraph"/>
        <w:tabs>
          <w:tab w:val="left" w:pos="2268"/>
        </w:tabs>
        <w:spacing w:after="0"/>
        <w:jc w:val="both"/>
        <w:rPr>
          <w:rFonts w:ascii="Arial" w:hAnsi="Arial" w:cs="Arial"/>
        </w:rPr>
      </w:pPr>
    </w:p>
    <w:p w14:paraId="7AE48803" w14:textId="77777777" w:rsidR="00E7411F" w:rsidRPr="00B10258" w:rsidRDefault="00E7411F" w:rsidP="00E7411F">
      <w:pPr>
        <w:pStyle w:val="ListParagraph"/>
        <w:numPr>
          <w:ilvl w:val="0"/>
          <w:numId w:val="25"/>
        </w:numPr>
        <w:tabs>
          <w:tab w:val="left" w:pos="2268"/>
        </w:tabs>
        <w:spacing w:after="0"/>
        <w:jc w:val="both"/>
        <w:rPr>
          <w:rFonts w:ascii="Arial" w:hAnsi="Arial" w:cs="Arial"/>
        </w:rPr>
      </w:pPr>
      <w:r w:rsidRPr="00B10258">
        <w:rPr>
          <w:rFonts w:ascii="Arial" w:hAnsi="Arial" w:cs="Arial"/>
        </w:rPr>
        <w:t>To act as a leading role model in quality improvement offering advice and support to others</w:t>
      </w:r>
    </w:p>
    <w:p w14:paraId="2C42D06E" w14:textId="77777777" w:rsidR="00E7411F" w:rsidRPr="00B10258" w:rsidRDefault="00E7411F" w:rsidP="00E7411F">
      <w:pPr>
        <w:pStyle w:val="ListParagraph"/>
        <w:rPr>
          <w:rFonts w:ascii="Arial" w:hAnsi="Arial" w:cs="Arial"/>
        </w:rPr>
      </w:pPr>
    </w:p>
    <w:p w14:paraId="1A42D0D3" w14:textId="77777777" w:rsidR="00E7411F" w:rsidRPr="00B10258" w:rsidRDefault="00E7411F" w:rsidP="00E7411F">
      <w:pPr>
        <w:pStyle w:val="ListParagraph"/>
        <w:numPr>
          <w:ilvl w:val="0"/>
          <w:numId w:val="25"/>
        </w:numPr>
        <w:tabs>
          <w:tab w:val="left" w:pos="2268"/>
        </w:tabs>
        <w:spacing w:after="0"/>
        <w:jc w:val="both"/>
        <w:rPr>
          <w:rFonts w:ascii="Arial" w:hAnsi="Arial" w:cs="Arial"/>
        </w:rPr>
      </w:pPr>
      <w:r w:rsidRPr="00B10258">
        <w:rPr>
          <w:rFonts w:ascii="Arial" w:hAnsi="Arial" w:cs="Arial"/>
        </w:rPr>
        <w:t>To fully investigate complaints or incidents and ensure remedial actions identified and actioned</w:t>
      </w:r>
    </w:p>
    <w:p w14:paraId="1051DF5C" w14:textId="77777777" w:rsidR="00E7411F" w:rsidRPr="00B10258" w:rsidRDefault="00E7411F" w:rsidP="00E7411F">
      <w:pPr>
        <w:pStyle w:val="ListParagraph"/>
        <w:rPr>
          <w:rFonts w:ascii="Arial" w:hAnsi="Arial" w:cs="Arial"/>
        </w:rPr>
      </w:pPr>
    </w:p>
    <w:p w14:paraId="2FF28272" w14:textId="77777777" w:rsidR="00E7411F" w:rsidRPr="00B10258" w:rsidRDefault="00E7411F" w:rsidP="00E7411F">
      <w:pPr>
        <w:pStyle w:val="ListParagraph"/>
        <w:numPr>
          <w:ilvl w:val="0"/>
          <w:numId w:val="25"/>
        </w:numPr>
        <w:tabs>
          <w:tab w:val="left" w:pos="2268"/>
        </w:tabs>
        <w:spacing w:after="0"/>
        <w:jc w:val="both"/>
        <w:rPr>
          <w:rFonts w:ascii="Arial" w:hAnsi="Arial" w:cs="Arial"/>
        </w:rPr>
      </w:pPr>
      <w:r w:rsidRPr="00B10258">
        <w:rPr>
          <w:rFonts w:ascii="Arial" w:hAnsi="Arial" w:cs="Arial"/>
        </w:rPr>
        <w:t>Review changes in practice and the extent to which quality has been improved</w:t>
      </w:r>
    </w:p>
    <w:p w14:paraId="058327D5" w14:textId="77777777" w:rsidR="00E7411F" w:rsidRPr="00B10258" w:rsidRDefault="00E7411F" w:rsidP="00E7411F">
      <w:pPr>
        <w:pStyle w:val="ListParagraph"/>
        <w:rPr>
          <w:rFonts w:ascii="Arial" w:hAnsi="Arial" w:cs="Arial"/>
        </w:rPr>
      </w:pPr>
    </w:p>
    <w:p w14:paraId="139BD6BF" w14:textId="77777777" w:rsidR="00E7411F" w:rsidRDefault="00E7411F" w:rsidP="00E7411F">
      <w:pPr>
        <w:pStyle w:val="ListParagraph"/>
        <w:numPr>
          <w:ilvl w:val="0"/>
          <w:numId w:val="25"/>
        </w:numPr>
        <w:tabs>
          <w:tab w:val="left" w:pos="2268"/>
        </w:tabs>
        <w:spacing w:after="0"/>
        <w:jc w:val="both"/>
        <w:rPr>
          <w:rFonts w:ascii="Arial" w:hAnsi="Arial" w:cs="Arial"/>
        </w:rPr>
      </w:pPr>
      <w:r w:rsidRPr="00B10258">
        <w:rPr>
          <w:rFonts w:ascii="Arial" w:hAnsi="Arial" w:cs="Arial"/>
        </w:rPr>
        <w:t>To ensure service is consistent with CQ</w:t>
      </w:r>
      <w:r w:rsidR="00FF6151" w:rsidRPr="00B10258">
        <w:rPr>
          <w:rFonts w:ascii="Arial" w:hAnsi="Arial" w:cs="Arial"/>
        </w:rPr>
        <w:t>C</w:t>
      </w:r>
      <w:r w:rsidRPr="00B10258">
        <w:rPr>
          <w:rFonts w:ascii="Arial" w:hAnsi="Arial" w:cs="Arial"/>
        </w:rPr>
        <w:t xml:space="preserve"> regulations</w:t>
      </w:r>
      <w:r w:rsidR="00FF6151" w:rsidRPr="00B10258">
        <w:rPr>
          <w:rFonts w:ascii="Arial" w:hAnsi="Arial" w:cs="Arial"/>
        </w:rPr>
        <w:t xml:space="preserve"> and </w:t>
      </w:r>
      <w:r w:rsidRPr="00B10258">
        <w:rPr>
          <w:rFonts w:ascii="Arial" w:hAnsi="Arial" w:cs="Arial"/>
        </w:rPr>
        <w:t>NICE guidelines</w:t>
      </w:r>
    </w:p>
    <w:p w14:paraId="37E0DE05" w14:textId="77777777" w:rsidR="0072387E" w:rsidRPr="0072387E" w:rsidRDefault="0072387E" w:rsidP="0072387E">
      <w:pPr>
        <w:tabs>
          <w:tab w:val="left" w:pos="2268"/>
        </w:tabs>
        <w:spacing w:after="0"/>
        <w:jc w:val="both"/>
        <w:rPr>
          <w:rFonts w:ascii="Arial" w:hAnsi="Arial" w:cs="Arial"/>
        </w:rPr>
      </w:pPr>
    </w:p>
    <w:p w14:paraId="48B227C1" w14:textId="77777777" w:rsidR="00E7411F" w:rsidRPr="0072387E" w:rsidRDefault="00E7411F" w:rsidP="00E7411F">
      <w:pPr>
        <w:pStyle w:val="ListParagraph"/>
        <w:numPr>
          <w:ilvl w:val="0"/>
          <w:numId w:val="25"/>
        </w:numPr>
        <w:tabs>
          <w:tab w:val="left" w:pos="2268"/>
        </w:tabs>
        <w:spacing w:after="0"/>
        <w:jc w:val="both"/>
        <w:rPr>
          <w:rFonts w:ascii="Arial" w:hAnsi="Arial" w:cs="Arial"/>
        </w:rPr>
      </w:pPr>
      <w:r w:rsidRPr="0072387E">
        <w:rPr>
          <w:rFonts w:ascii="Arial" w:hAnsi="Arial" w:cs="Arial"/>
        </w:rPr>
        <w:t>To act in accordance with hospital, personnel and ISO9001:2015 and ISO14001:2015 policies and procedures</w:t>
      </w:r>
    </w:p>
    <w:p w14:paraId="75ABEAF5" w14:textId="77777777" w:rsidR="00E7411F" w:rsidRPr="0072387E" w:rsidRDefault="00E7411F" w:rsidP="00E7411F">
      <w:pPr>
        <w:tabs>
          <w:tab w:val="left" w:pos="2268"/>
        </w:tabs>
        <w:spacing w:after="0"/>
        <w:jc w:val="both"/>
        <w:rPr>
          <w:rFonts w:ascii="Arial" w:hAnsi="Arial" w:cs="Arial"/>
        </w:rPr>
      </w:pPr>
    </w:p>
    <w:p w14:paraId="5F619CA8" w14:textId="77777777" w:rsidR="00E7411F" w:rsidRPr="0072387E" w:rsidRDefault="00E7411F" w:rsidP="00E7411F">
      <w:pPr>
        <w:pStyle w:val="ListParagraph"/>
        <w:numPr>
          <w:ilvl w:val="0"/>
          <w:numId w:val="25"/>
        </w:numPr>
        <w:tabs>
          <w:tab w:val="left" w:pos="2268"/>
        </w:tabs>
        <w:spacing w:after="0"/>
        <w:jc w:val="both"/>
        <w:rPr>
          <w:rFonts w:ascii="Arial" w:hAnsi="Arial" w:cs="Arial"/>
        </w:rPr>
      </w:pPr>
      <w:r w:rsidRPr="0072387E">
        <w:rPr>
          <w:rFonts w:ascii="Arial" w:hAnsi="Arial" w:cs="Arial"/>
        </w:rPr>
        <w:t>To develop departmental policies and protocols</w:t>
      </w:r>
    </w:p>
    <w:p w14:paraId="3EC3C959" w14:textId="77777777" w:rsidR="00E7411F" w:rsidRPr="0072387E" w:rsidRDefault="00E7411F" w:rsidP="00E7411F">
      <w:pPr>
        <w:tabs>
          <w:tab w:val="left" w:pos="2268"/>
        </w:tabs>
        <w:spacing w:after="0"/>
        <w:jc w:val="both"/>
        <w:rPr>
          <w:rFonts w:ascii="Arial" w:hAnsi="Arial" w:cs="Arial"/>
        </w:rPr>
      </w:pPr>
    </w:p>
    <w:p w14:paraId="78103FE2" w14:textId="77777777" w:rsidR="00E7411F" w:rsidRPr="0072387E" w:rsidRDefault="00E7411F" w:rsidP="00E7411F">
      <w:pPr>
        <w:pStyle w:val="ListParagraph"/>
        <w:numPr>
          <w:ilvl w:val="0"/>
          <w:numId w:val="25"/>
        </w:numPr>
        <w:tabs>
          <w:tab w:val="left" w:pos="2268"/>
        </w:tabs>
        <w:spacing w:after="0"/>
        <w:jc w:val="both"/>
        <w:rPr>
          <w:rFonts w:ascii="Arial" w:hAnsi="Arial" w:cs="Arial"/>
        </w:rPr>
      </w:pPr>
      <w:r w:rsidRPr="0072387E">
        <w:rPr>
          <w:rFonts w:ascii="Arial" w:hAnsi="Arial" w:cs="Arial"/>
        </w:rPr>
        <w:t>To assist with the management of all the equipment used within the department. To ensure all maintenance is carried out in accordance with the manufacturer’s recommendations and documented evidence of compliance is maintained</w:t>
      </w:r>
    </w:p>
    <w:p w14:paraId="226FB82A" w14:textId="77777777" w:rsidR="00E7411F" w:rsidRPr="0072387E" w:rsidRDefault="00E7411F" w:rsidP="00E7411F">
      <w:pPr>
        <w:pStyle w:val="ListParagraph"/>
        <w:tabs>
          <w:tab w:val="left" w:pos="2268"/>
        </w:tabs>
        <w:spacing w:after="0"/>
        <w:jc w:val="both"/>
        <w:rPr>
          <w:rFonts w:ascii="Arial" w:hAnsi="Arial" w:cs="Arial"/>
        </w:rPr>
      </w:pPr>
    </w:p>
    <w:p w14:paraId="32F8EEDD" w14:textId="77777777" w:rsidR="00E7411F" w:rsidRPr="0072387E" w:rsidRDefault="00E7411F" w:rsidP="00E7411F">
      <w:pPr>
        <w:pStyle w:val="ListParagraph"/>
        <w:numPr>
          <w:ilvl w:val="0"/>
          <w:numId w:val="25"/>
        </w:numPr>
        <w:tabs>
          <w:tab w:val="left" w:pos="2268"/>
        </w:tabs>
        <w:spacing w:after="0"/>
        <w:jc w:val="both"/>
        <w:rPr>
          <w:rFonts w:ascii="Arial" w:hAnsi="Arial" w:cs="Arial"/>
        </w:rPr>
      </w:pPr>
      <w:r w:rsidRPr="0072387E">
        <w:rPr>
          <w:rFonts w:ascii="Arial" w:hAnsi="Arial" w:cs="Arial"/>
        </w:rPr>
        <w:t>To enable others to take an active role in auditing and analyse patient and Consultant satisfaction surveys, meeting within formal and informal networks allowing pertinent issues to be addressed</w:t>
      </w:r>
    </w:p>
    <w:p w14:paraId="12F05254" w14:textId="77777777" w:rsidR="00FF6151" w:rsidRDefault="00FF6151" w:rsidP="00FF6151">
      <w:pPr>
        <w:ind w:left="360"/>
        <w:rPr>
          <w:rFonts w:ascii="Arial" w:hAnsi="Arial" w:cs="Arial"/>
          <w:b/>
          <w:bCs/>
        </w:rPr>
      </w:pPr>
    </w:p>
    <w:p w14:paraId="28932347" w14:textId="77777777" w:rsidR="00FF6151" w:rsidRPr="00FF6151" w:rsidRDefault="00FF6151" w:rsidP="00FF6151">
      <w:pPr>
        <w:ind w:left="360"/>
        <w:rPr>
          <w:rFonts w:ascii="Arial" w:hAnsi="Arial" w:cs="Arial"/>
          <w:b/>
          <w:bCs/>
        </w:rPr>
      </w:pPr>
      <w:r w:rsidRPr="00FF6151">
        <w:rPr>
          <w:rFonts w:ascii="Arial" w:hAnsi="Arial" w:cs="Arial"/>
          <w:b/>
          <w:bCs/>
        </w:rPr>
        <w:t xml:space="preserve">Infection Control </w:t>
      </w:r>
    </w:p>
    <w:p w14:paraId="2FBD2E90" w14:textId="77777777" w:rsidR="00FF6151" w:rsidRPr="00FF6151" w:rsidRDefault="00FF6151" w:rsidP="00FF6151">
      <w:pPr>
        <w:pStyle w:val="ListParagraph"/>
        <w:numPr>
          <w:ilvl w:val="0"/>
          <w:numId w:val="25"/>
        </w:numPr>
        <w:rPr>
          <w:rFonts w:ascii="Arial" w:hAnsi="Arial" w:cs="Arial"/>
          <w:b/>
          <w:bCs/>
        </w:rPr>
      </w:pPr>
      <w:r w:rsidRPr="00FF6151">
        <w:rPr>
          <w:rFonts w:ascii="Arial" w:hAnsi="Arial" w:cs="Arial"/>
        </w:rPr>
        <w:t>To undertake all mandatory and essential training in Infection Prevention and Control.</w:t>
      </w:r>
    </w:p>
    <w:p w14:paraId="07B02701" w14:textId="77777777" w:rsidR="00FF6151" w:rsidRPr="00FF6151" w:rsidRDefault="00FF6151" w:rsidP="00FF6151">
      <w:pPr>
        <w:pStyle w:val="ListParagraph"/>
        <w:numPr>
          <w:ilvl w:val="0"/>
          <w:numId w:val="25"/>
        </w:numPr>
        <w:rPr>
          <w:rFonts w:ascii="Arial" w:hAnsi="Arial" w:cs="Arial"/>
        </w:rPr>
      </w:pPr>
      <w:r w:rsidRPr="00FF6151">
        <w:rPr>
          <w:rFonts w:ascii="Arial" w:hAnsi="Arial" w:cs="Arial"/>
        </w:rPr>
        <w:t>To familiarise themselves with and adhere to current Infection Prevention and Control policies relevant to them and their area of work.</w:t>
      </w:r>
    </w:p>
    <w:p w14:paraId="0BD4F8EE" w14:textId="77777777" w:rsidR="00FF6151" w:rsidRPr="00FF6151" w:rsidRDefault="00FF6151" w:rsidP="00FF6151">
      <w:pPr>
        <w:pStyle w:val="ListParagraph"/>
        <w:numPr>
          <w:ilvl w:val="0"/>
          <w:numId w:val="25"/>
        </w:numPr>
        <w:rPr>
          <w:rFonts w:ascii="Arial" w:hAnsi="Arial" w:cs="Arial"/>
        </w:rPr>
      </w:pPr>
      <w:r w:rsidRPr="00FF6151">
        <w:rPr>
          <w:rFonts w:ascii="Arial" w:hAnsi="Arial" w:cs="Arial"/>
        </w:rPr>
        <w:t>To take responsibility to ensure the workplace is kept clean and tidy so that it is safe for all other users of that area.</w:t>
      </w:r>
    </w:p>
    <w:p w14:paraId="045E7258" w14:textId="77777777" w:rsidR="00FF6151" w:rsidRPr="00FF6151" w:rsidRDefault="00FF6151" w:rsidP="00FF6151">
      <w:pPr>
        <w:pStyle w:val="ListParagraph"/>
        <w:numPr>
          <w:ilvl w:val="0"/>
          <w:numId w:val="25"/>
        </w:numPr>
        <w:rPr>
          <w:rFonts w:ascii="Arial" w:hAnsi="Arial" w:cs="Arial"/>
        </w:rPr>
      </w:pPr>
      <w:r w:rsidRPr="00FF6151">
        <w:rPr>
          <w:rFonts w:ascii="Arial" w:hAnsi="Arial" w:cs="Arial"/>
        </w:rPr>
        <w:t>To communicate any identified infection risks to the Infection Prevention and Control leads and where appropriate report any Healthcare Associated Infections in line with SPH’s Incident Reporting Policy</w:t>
      </w:r>
    </w:p>
    <w:p w14:paraId="36555011" w14:textId="77777777" w:rsidR="00FF6151" w:rsidRPr="005370B1" w:rsidRDefault="00FF6151" w:rsidP="005370B1">
      <w:pPr>
        <w:pStyle w:val="ListParagraph"/>
        <w:numPr>
          <w:ilvl w:val="0"/>
          <w:numId w:val="25"/>
        </w:numPr>
        <w:rPr>
          <w:rFonts w:ascii="Arial" w:hAnsi="Arial" w:cs="Arial"/>
        </w:rPr>
      </w:pPr>
      <w:r w:rsidRPr="005370B1">
        <w:rPr>
          <w:rFonts w:ascii="Arial" w:hAnsi="Arial" w:cs="Arial"/>
        </w:rPr>
        <w:t xml:space="preserve">Maintain a link with the NHS trust with the use of link nursing skills within the team </w:t>
      </w:r>
    </w:p>
    <w:p w14:paraId="01ED7B90" w14:textId="77777777" w:rsidR="00FF6151" w:rsidRPr="00FF6151" w:rsidRDefault="00FF6151" w:rsidP="00FF6151">
      <w:pPr>
        <w:pStyle w:val="ListParagraph"/>
        <w:rPr>
          <w:rFonts w:ascii="Arial" w:hAnsi="Arial" w:cs="Arial"/>
          <w:sz w:val="24"/>
          <w:szCs w:val="24"/>
        </w:rPr>
      </w:pPr>
    </w:p>
    <w:p w14:paraId="0EA9FF8F" w14:textId="77777777" w:rsidR="00FF6151" w:rsidRDefault="00FF6151" w:rsidP="00FF6151">
      <w:pPr>
        <w:autoSpaceDE w:val="0"/>
        <w:autoSpaceDN w:val="0"/>
        <w:adjustRightInd w:val="0"/>
        <w:spacing w:after="0" w:line="240" w:lineRule="auto"/>
        <w:jc w:val="both"/>
        <w:rPr>
          <w:rFonts w:ascii="Arial" w:hAnsi="Arial" w:cs="Arial"/>
          <w:b/>
        </w:rPr>
      </w:pPr>
      <w:r w:rsidRPr="00DA4B85">
        <w:rPr>
          <w:rFonts w:ascii="Arial" w:hAnsi="Arial" w:cs="Arial"/>
          <w:b/>
        </w:rPr>
        <w:t>Health and Safety</w:t>
      </w:r>
    </w:p>
    <w:p w14:paraId="2ABDC5ED" w14:textId="77777777" w:rsidR="00FF6151" w:rsidRDefault="00FF6151" w:rsidP="00FF6151">
      <w:pPr>
        <w:autoSpaceDE w:val="0"/>
        <w:autoSpaceDN w:val="0"/>
        <w:adjustRightInd w:val="0"/>
        <w:spacing w:after="0" w:line="240" w:lineRule="auto"/>
        <w:jc w:val="both"/>
        <w:rPr>
          <w:rFonts w:ascii="Arial" w:hAnsi="Arial" w:cs="Arial"/>
          <w:b/>
        </w:rPr>
      </w:pPr>
    </w:p>
    <w:p w14:paraId="4D5EEFAF" w14:textId="77777777" w:rsidR="00FF6151" w:rsidRPr="0046319F" w:rsidRDefault="00FF6151" w:rsidP="00FF6151">
      <w:pPr>
        <w:rPr>
          <w:rFonts w:ascii="Arial" w:hAnsi="Arial" w:cs="Arial"/>
        </w:rPr>
      </w:pPr>
      <w:bookmarkStart w:id="0" w:name="_Hlk73042407"/>
      <w:r w:rsidRPr="0046319F">
        <w:rPr>
          <w:rFonts w:ascii="Arial" w:hAnsi="Arial" w:cs="Arial"/>
        </w:rPr>
        <w:t>You must co-operate with management in discharging its responsibilities under the Health and Safety at Work Act 1974 and take reasonable health and safety precautions for yourself and others and ensure the agreed safety procedures are carried out to maintain a safe environment for patients, employees and visitors.</w:t>
      </w:r>
    </w:p>
    <w:bookmarkEnd w:id="0"/>
    <w:p w14:paraId="4E1DFD91" w14:textId="77777777" w:rsidR="00FF6151" w:rsidRPr="0046319F" w:rsidRDefault="00FF6151" w:rsidP="00FF6151">
      <w:pPr>
        <w:pStyle w:val="NormalWeb"/>
        <w:shd w:val="clear" w:color="auto" w:fill="FFFFFF"/>
        <w:spacing w:before="0" w:beforeAutospacing="0" w:after="240" w:afterAutospacing="0"/>
        <w:rPr>
          <w:rFonts w:ascii="Arial" w:hAnsi="Arial" w:cs="Arial"/>
          <w:color w:val="454545"/>
          <w:sz w:val="22"/>
          <w:szCs w:val="22"/>
        </w:rPr>
      </w:pPr>
      <w:r w:rsidRPr="0046319F">
        <w:rPr>
          <w:rFonts w:ascii="Arial" w:hAnsi="Arial" w:cs="Arial"/>
          <w:color w:val="454545"/>
          <w:sz w:val="22"/>
          <w:szCs w:val="22"/>
        </w:rPr>
        <w:t>To ensure all health and safety audits carried out in accordance with the planned programme and all follow up actions carried out within due timetable.</w:t>
      </w:r>
    </w:p>
    <w:p w14:paraId="6F957A37" w14:textId="77777777" w:rsidR="00FF6151" w:rsidRPr="0046319F" w:rsidRDefault="00FF6151" w:rsidP="00FF6151">
      <w:pPr>
        <w:autoSpaceDE w:val="0"/>
        <w:autoSpaceDN w:val="0"/>
        <w:adjustRightInd w:val="0"/>
        <w:spacing w:after="0" w:line="240" w:lineRule="auto"/>
        <w:jc w:val="both"/>
        <w:rPr>
          <w:rFonts w:ascii="Arial" w:hAnsi="Arial" w:cs="Arial"/>
          <w:b/>
        </w:rPr>
      </w:pPr>
      <w:r w:rsidRPr="0046319F">
        <w:rPr>
          <w:rFonts w:ascii="Arial" w:hAnsi="Arial" w:cs="Arial"/>
        </w:rPr>
        <w:t>Responsible for the most economical and safe use of all equipment and materials, ensuring it meets Health and Safety standards, is kept in good repair and serviced regularly, carrying out regular checks on usage and availability</w:t>
      </w:r>
    </w:p>
    <w:p w14:paraId="547E8850" w14:textId="77777777" w:rsidR="00FF6151" w:rsidRDefault="00FF6151" w:rsidP="00FF6151">
      <w:pPr>
        <w:tabs>
          <w:tab w:val="left" w:pos="2268"/>
        </w:tabs>
        <w:spacing w:after="0"/>
        <w:jc w:val="both"/>
        <w:rPr>
          <w:rFonts w:ascii="Arial" w:hAnsi="Arial" w:cs="Arial"/>
          <w:sz w:val="24"/>
          <w:szCs w:val="24"/>
        </w:rPr>
      </w:pPr>
    </w:p>
    <w:p w14:paraId="15405A7A" w14:textId="77777777" w:rsidR="00FF6151" w:rsidRPr="00FF6151" w:rsidRDefault="00FF6151" w:rsidP="00FF6151">
      <w:pPr>
        <w:rPr>
          <w:rFonts w:ascii="Arial" w:hAnsi="Arial" w:cs="Arial"/>
        </w:rPr>
      </w:pPr>
      <w:bookmarkStart w:id="1" w:name="_Hlk73042441"/>
      <w:r w:rsidRPr="0046319F">
        <w:rPr>
          <w:rFonts w:ascii="Arial" w:hAnsi="Arial" w:cs="Arial"/>
        </w:rPr>
        <w:t>SPH is committed to reducing its impact on the environment by preventing pollution, continually improving its environmental performance which increases the wellbeing of staff and clients. As a member of staff, you are expected to adhere to policies to assist SPH’s in meeting its environmental and sustainability target.</w:t>
      </w:r>
      <w:bookmarkEnd w:id="1"/>
    </w:p>
    <w:p w14:paraId="60DBC5FF" w14:textId="77777777" w:rsidR="00B64B7C" w:rsidRPr="00B64B7C" w:rsidRDefault="00B64B7C" w:rsidP="00B64B7C">
      <w:pPr>
        <w:pStyle w:val="ListParagraph"/>
        <w:rPr>
          <w:rFonts w:ascii="Arial" w:eastAsia="Times New Roman" w:hAnsi="Arial" w:cs="Arial"/>
          <w:bCs/>
          <w:lang w:eastAsia="en-GB"/>
        </w:rPr>
      </w:pPr>
    </w:p>
    <w:p w14:paraId="6A47B302" w14:textId="77777777" w:rsidR="00B64B7C" w:rsidRPr="009D5BDD" w:rsidRDefault="00791F57" w:rsidP="009D5BDD">
      <w:pPr>
        <w:tabs>
          <w:tab w:val="left" w:pos="2268"/>
        </w:tabs>
        <w:rPr>
          <w:rFonts w:ascii="Arial" w:hAnsi="Arial" w:cs="Arial"/>
          <w:b/>
        </w:rPr>
      </w:pPr>
      <w:r w:rsidRPr="00652E49">
        <w:rPr>
          <w:rFonts w:ascii="Arial" w:hAnsi="Arial" w:cs="Arial"/>
          <w:b/>
        </w:rPr>
        <w:t>Workforce</w:t>
      </w:r>
    </w:p>
    <w:p w14:paraId="5BAB38BB" w14:textId="77777777" w:rsidR="005B60AA" w:rsidRPr="00B64B7C" w:rsidRDefault="005B60AA" w:rsidP="00B64B7C">
      <w:pPr>
        <w:pStyle w:val="ListParagraph"/>
        <w:numPr>
          <w:ilvl w:val="0"/>
          <w:numId w:val="5"/>
        </w:numPr>
        <w:spacing w:after="0" w:line="240" w:lineRule="auto"/>
        <w:jc w:val="both"/>
        <w:rPr>
          <w:rFonts w:ascii="Arial" w:eastAsia="Times New Roman" w:hAnsi="Arial" w:cs="Arial"/>
        </w:rPr>
      </w:pPr>
      <w:r w:rsidRPr="00B64B7C">
        <w:rPr>
          <w:rFonts w:ascii="Arial" w:eastAsia="Times New Roman" w:hAnsi="Arial" w:cs="Arial"/>
        </w:rPr>
        <w:t>To contribute to the development of staff; to provide instructions and monitor staff performance against objectives set for them; and to develop and maintain productive working relationships</w:t>
      </w:r>
      <w:r w:rsidR="00FF6151">
        <w:rPr>
          <w:rFonts w:ascii="Arial" w:eastAsia="Times New Roman" w:hAnsi="Arial" w:cs="Arial"/>
        </w:rPr>
        <w:t xml:space="preserve"> in out-patients and pre-assessment</w:t>
      </w:r>
      <w:r w:rsidRPr="00B64B7C">
        <w:rPr>
          <w:rFonts w:ascii="Arial" w:eastAsia="Times New Roman" w:hAnsi="Arial" w:cs="Arial"/>
        </w:rPr>
        <w:t>.</w:t>
      </w:r>
    </w:p>
    <w:p w14:paraId="52AC3214" w14:textId="77777777" w:rsidR="005B60AA" w:rsidRPr="005B60AA" w:rsidRDefault="005B60AA" w:rsidP="005B60AA">
      <w:pPr>
        <w:spacing w:after="0" w:line="240" w:lineRule="auto"/>
        <w:jc w:val="both"/>
        <w:rPr>
          <w:rFonts w:ascii="Arial" w:eastAsia="Times New Roman" w:hAnsi="Arial" w:cs="Arial"/>
        </w:rPr>
      </w:pPr>
    </w:p>
    <w:p w14:paraId="330A026E" w14:textId="77777777" w:rsidR="005B60AA" w:rsidRPr="00F8483B" w:rsidRDefault="005B60AA" w:rsidP="00F8483B">
      <w:pPr>
        <w:pStyle w:val="ListParagraph"/>
        <w:numPr>
          <w:ilvl w:val="0"/>
          <w:numId w:val="7"/>
        </w:numPr>
        <w:spacing w:after="0" w:line="240" w:lineRule="auto"/>
        <w:jc w:val="both"/>
        <w:rPr>
          <w:rFonts w:ascii="Arial" w:eastAsia="Times New Roman" w:hAnsi="Arial" w:cs="Arial"/>
        </w:rPr>
      </w:pPr>
      <w:r w:rsidRPr="005B60AA">
        <w:rPr>
          <w:rFonts w:ascii="Arial" w:eastAsia="Times New Roman" w:hAnsi="Arial" w:cs="Arial"/>
        </w:rPr>
        <w:t>To assist with the selection and interviewing of staff.  To be responsible for the in</w:t>
      </w:r>
      <w:r w:rsidR="00F8483B">
        <w:rPr>
          <w:rFonts w:ascii="Arial" w:eastAsia="Times New Roman" w:hAnsi="Arial" w:cs="Arial"/>
        </w:rPr>
        <w:t>duction of new staff to the department</w:t>
      </w:r>
      <w:r w:rsidRPr="00F8483B">
        <w:rPr>
          <w:rFonts w:ascii="Arial" w:eastAsia="Times New Roman" w:hAnsi="Arial" w:cs="Arial"/>
        </w:rPr>
        <w:t xml:space="preserve"> and to ensure that they know their professional responsibilities and expected standards of performance.</w:t>
      </w:r>
    </w:p>
    <w:p w14:paraId="220C15A6" w14:textId="77777777" w:rsidR="005B60AA" w:rsidRPr="005B60AA" w:rsidRDefault="005B60AA" w:rsidP="005B60AA">
      <w:pPr>
        <w:spacing w:after="0" w:line="240" w:lineRule="auto"/>
        <w:jc w:val="both"/>
        <w:rPr>
          <w:rFonts w:ascii="Arial" w:eastAsia="Times New Roman" w:hAnsi="Arial" w:cs="Arial"/>
        </w:rPr>
      </w:pPr>
    </w:p>
    <w:p w14:paraId="44A7330F" w14:textId="77777777" w:rsidR="005B60AA" w:rsidRPr="005B60AA" w:rsidRDefault="005B60AA" w:rsidP="005B60AA">
      <w:pPr>
        <w:pStyle w:val="ListParagraph"/>
        <w:numPr>
          <w:ilvl w:val="0"/>
          <w:numId w:val="7"/>
        </w:numPr>
        <w:spacing w:after="0" w:line="240" w:lineRule="auto"/>
        <w:jc w:val="both"/>
        <w:rPr>
          <w:rFonts w:ascii="Arial" w:eastAsia="Times New Roman" w:hAnsi="Arial" w:cs="Arial"/>
        </w:rPr>
      </w:pPr>
      <w:r w:rsidRPr="005B60AA">
        <w:rPr>
          <w:rFonts w:ascii="Arial" w:eastAsia="Times New Roman" w:hAnsi="Arial" w:cs="Arial"/>
        </w:rPr>
        <w:lastRenderedPageBreak/>
        <w:t>To contribute to the process of agreeing and setting objectives for individuals based on their cur</w:t>
      </w:r>
      <w:r w:rsidR="00F8483B">
        <w:rPr>
          <w:rFonts w:ascii="Arial" w:eastAsia="Times New Roman" w:hAnsi="Arial" w:cs="Arial"/>
        </w:rPr>
        <w:t xml:space="preserve">rent performance </w:t>
      </w:r>
      <w:r w:rsidR="009D5BDD">
        <w:rPr>
          <w:rFonts w:ascii="Arial" w:eastAsia="Times New Roman" w:hAnsi="Arial" w:cs="Arial"/>
        </w:rPr>
        <w:t>in line with departmental goals</w:t>
      </w:r>
      <w:r w:rsidRPr="005B60AA">
        <w:rPr>
          <w:rFonts w:ascii="Arial" w:eastAsia="Times New Roman" w:hAnsi="Arial" w:cs="Arial"/>
        </w:rPr>
        <w:t>.</w:t>
      </w:r>
    </w:p>
    <w:p w14:paraId="5D5E914D" w14:textId="77777777" w:rsidR="005B60AA" w:rsidRPr="005B60AA" w:rsidRDefault="005B60AA" w:rsidP="005B60AA">
      <w:pPr>
        <w:spacing w:after="0" w:line="240" w:lineRule="auto"/>
        <w:jc w:val="both"/>
        <w:rPr>
          <w:rFonts w:ascii="Arial" w:eastAsia="Times New Roman" w:hAnsi="Arial" w:cs="Arial"/>
        </w:rPr>
      </w:pPr>
    </w:p>
    <w:p w14:paraId="0FF9226C" w14:textId="77777777" w:rsidR="005B60AA" w:rsidRPr="005B60AA" w:rsidRDefault="005B60AA" w:rsidP="005B60AA">
      <w:pPr>
        <w:pStyle w:val="ListParagraph"/>
        <w:numPr>
          <w:ilvl w:val="0"/>
          <w:numId w:val="7"/>
        </w:numPr>
        <w:spacing w:after="0" w:line="240" w:lineRule="auto"/>
        <w:jc w:val="both"/>
        <w:rPr>
          <w:rFonts w:ascii="Arial" w:eastAsia="Times New Roman" w:hAnsi="Arial" w:cs="Arial"/>
        </w:rPr>
      </w:pPr>
      <w:r w:rsidRPr="005B60AA">
        <w:rPr>
          <w:rFonts w:ascii="Arial" w:eastAsia="Times New Roman" w:hAnsi="Arial" w:cs="Arial"/>
        </w:rPr>
        <w:t xml:space="preserve">To assist with the development of training plans for staff </w:t>
      </w:r>
    </w:p>
    <w:p w14:paraId="63AA4ED7" w14:textId="77777777" w:rsidR="005B60AA" w:rsidRPr="005B60AA" w:rsidRDefault="005B60AA" w:rsidP="005B60AA">
      <w:pPr>
        <w:spacing w:after="0" w:line="240" w:lineRule="auto"/>
        <w:jc w:val="both"/>
        <w:rPr>
          <w:rFonts w:ascii="Arial" w:eastAsia="Times New Roman" w:hAnsi="Arial" w:cs="Arial"/>
        </w:rPr>
      </w:pPr>
    </w:p>
    <w:p w14:paraId="179F847F" w14:textId="77777777" w:rsidR="005B60AA" w:rsidRPr="005B60AA" w:rsidRDefault="005B60AA" w:rsidP="005B60AA">
      <w:pPr>
        <w:pStyle w:val="ListParagraph"/>
        <w:numPr>
          <w:ilvl w:val="0"/>
          <w:numId w:val="7"/>
        </w:numPr>
        <w:spacing w:after="0" w:line="240" w:lineRule="auto"/>
        <w:jc w:val="both"/>
        <w:rPr>
          <w:rFonts w:ascii="Arial" w:eastAsia="Times New Roman" w:hAnsi="Arial" w:cs="Arial"/>
        </w:rPr>
      </w:pPr>
      <w:r w:rsidRPr="005B60AA">
        <w:rPr>
          <w:rFonts w:ascii="Arial" w:eastAsia="Times New Roman" w:hAnsi="Arial" w:cs="Arial"/>
        </w:rPr>
        <w:t>To provide appropriate supervision and direction to staff according to their individual capabilities and known competencies.</w:t>
      </w:r>
    </w:p>
    <w:p w14:paraId="5DAAAF50" w14:textId="77777777" w:rsidR="005B60AA" w:rsidRPr="005B60AA" w:rsidRDefault="005B60AA" w:rsidP="005B60AA">
      <w:pPr>
        <w:spacing w:after="0" w:line="240" w:lineRule="auto"/>
        <w:jc w:val="both"/>
        <w:rPr>
          <w:rFonts w:ascii="Arial" w:eastAsia="Times New Roman" w:hAnsi="Arial" w:cs="Arial"/>
        </w:rPr>
      </w:pPr>
    </w:p>
    <w:p w14:paraId="78146C39" w14:textId="77777777" w:rsidR="005B60AA" w:rsidRPr="005B60AA" w:rsidRDefault="005B60AA" w:rsidP="005B60AA">
      <w:pPr>
        <w:pStyle w:val="ListParagraph"/>
        <w:numPr>
          <w:ilvl w:val="0"/>
          <w:numId w:val="7"/>
        </w:numPr>
        <w:spacing w:after="0" w:line="240" w:lineRule="auto"/>
        <w:jc w:val="both"/>
        <w:rPr>
          <w:rFonts w:ascii="Arial" w:eastAsia="Times New Roman" w:hAnsi="Arial" w:cs="Arial"/>
        </w:rPr>
      </w:pPr>
      <w:r w:rsidRPr="005B60AA">
        <w:rPr>
          <w:rFonts w:ascii="Arial" w:eastAsia="Times New Roman" w:hAnsi="Arial" w:cs="Arial"/>
        </w:rPr>
        <w:t>To allocate workloads to staff which are appropriate to their skill, experience and competence.</w:t>
      </w:r>
    </w:p>
    <w:p w14:paraId="4288B095" w14:textId="77777777" w:rsidR="005B60AA" w:rsidRPr="005B60AA" w:rsidRDefault="005B60AA" w:rsidP="005B60AA">
      <w:pPr>
        <w:spacing w:after="0" w:line="240" w:lineRule="auto"/>
        <w:jc w:val="both"/>
        <w:rPr>
          <w:rFonts w:ascii="Arial" w:eastAsia="Times New Roman" w:hAnsi="Arial" w:cs="Arial"/>
        </w:rPr>
      </w:pPr>
    </w:p>
    <w:p w14:paraId="10EB10EF" w14:textId="77777777" w:rsidR="005B60AA" w:rsidRDefault="005B60AA" w:rsidP="005B60AA">
      <w:pPr>
        <w:pStyle w:val="ListParagraph"/>
        <w:numPr>
          <w:ilvl w:val="0"/>
          <w:numId w:val="7"/>
        </w:numPr>
        <w:spacing w:after="0" w:line="240" w:lineRule="auto"/>
        <w:jc w:val="both"/>
        <w:rPr>
          <w:rFonts w:ascii="Arial" w:eastAsia="Times New Roman" w:hAnsi="Arial" w:cs="Arial"/>
        </w:rPr>
      </w:pPr>
      <w:r w:rsidRPr="005B60AA">
        <w:rPr>
          <w:rFonts w:ascii="Arial" w:eastAsia="Times New Roman" w:hAnsi="Arial" w:cs="Arial"/>
        </w:rPr>
        <w:t>To maintain accurate and comprehensive communication systems which ensure that staff receive information and instructions in a clear, concise and timely fashion.</w:t>
      </w:r>
    </w:p>
    <w:p w14:paraId="24F55B45" w14:textId="77777777" w:rsidR="003F75F3" w:rsidRPr="005B60AA" w:rsidRDefault="003F75F3" w:rsidP="003F75F3">
      <w:pPr>
        <w:spacing w:after="0" w:line="240" w:lineRule="auto"/>
        <w:ind w:left="720" w:hanging="720"/>
        <w:jc w:val="both"/>
        <w:rPr>
          <w:rFonts w:ascii="Arial" w:eastAsia="Times New Roman" w:hAnsi="Arial" w:cs="Arial"/>
        </w:rPr>
      </w:pPr>
    </w:p>
    <w:p w14:paraId="73BB339D" w14:textId="77777777" w:rsidR="003F75F3" w:rsidRDefault="003F75F3" w:rsidP="003F75F3">
      <w:pPr>
        <w:pStyle w:val="ListParagraph"/>
        <w:numPr>
          <w:ilvl w:val="0"/>
          <w:numId w:val="8"/>
        </w:numPr>
        <w:spacing w:after="0" w:line="240" w:lineRule="auto"/>
        <w:jc w:val="both"/>
        <w:rPr>
          <w:rFonts w:ascii="Arial" w:eastAsia="Times New Roman" w:hAnsi="Arial" w:cs="Arial"/>
        </w:rPr>
      </w:pPr>
      <w:r w:rsidRPr="005B60AA">
        <w:rPr>
          <w:rFonts w:ascii="Arial" w:eastAsia="Times New Roman" w:hAnsi="Arial" w:cs="Arial"/>
        </w:rPr>
        <w:t xml:space="preserve">To record and maintain accurate and comprehensive information on staffing and workload </w:t>
      </w:r>
      <w:proofErr w:type="gramStart"/>
      <w:r w:rsidRPr="005B60AA">
        <w:rPr>
          <w:rFonts w:ascii="Arial" w:eastAsia="Times New Roman" w:hAnsi="Arial" w:cs="Arial"/>
        </w:rPr>
        <w:t>on a daily basis</w:t>
      </w:r>
      <w:proofErr w:type="gramEnd"/>
      <w:r w:rsidRPr="005B60AA">
        <w:rPr>
          <w:rFonts w:ascii="Arial" w:eastAsia="Times New Roman" w:hAnsi="Arial" w:cs="Arial"/>
        </w:rPr>
        <w:t>.</w:t>
      </w:r>
    </w:p>
    <w:p w14:paraId="6FB80E29" w14:textId="77777777" w:rsidR="00B64B7C" w:rsidRDefault="00B64B7C" w:rsidP="00B64B7C">
      <w:pPr>
        <w:pStyle w:val="ListParagraph"/>
        <w:spacing w:after="0" w:line="240" w:lineRule="auto"/>
        <w:jc w:val="both"/>
        <w:rPr>
          <w:rFonts w:ascii="Arial" w:eastAsia="Times New Roman" w:hAnsi="Arial" w:cs="Arial"/>
        </w:rPr>
      </w:pPr>
    </w:p>
    <w:p w14:paraId="03042C1D" w14:textId="237F00A3" w:rsidR="003F75F3" w:rsidRDefault="003F75F3" w:rsidP="003F75F3">
      <w:pPr>
        <w:pStyle w:val="ListParagraph"/>
        <w:numPr>
          <w:ilvl w:val="0"/>
          <w:numId w:val="8"/>
        </w:numPr>
        <w:spacing w:after="0" w:line="240" w:lineRule="auto"/>
        <w:jc w:val="both"/>
        <w:rPr>
          <w:rFonts w:ascii="Arial" w:eastAsia="Times New Roman" w:hAnsi="Arial" w:cs="Arial"/>
          <w:bCs/>
          <w:lang w:eastAsia="en-GB"/>
        </w:rPr>
      </w:pPr>
      <w:r w:rsidRPr="003F75F3">
        <w:rPr>
          <w:rFonts w:ascii="Arial" w:eastAsia="Times New Roman" w:hAnsi="Arial" w:cs="Arial"/>
          <w:bCs/>
          <w:lang w:eastAsia="en-GB"/>
        </w:rPr>
        <w:t>Provide advic</w:t>
      </w:r>
      <w:r w:rsidR="00B64B7C">
        <w:rPr>
          <w:rFonts w:ascii="Arial" w:eastAsia="Times New Roman" w:hAnsi="Arial" w:cs="Arial"/>
          <w:bCs/>
          <w:lang w:eastAsia="en-GB"/>
        </w:rPr>
        <w:t>e</w:t>
      </w:r>
      <w:r w:rsidR="002D323D">
        <w:rPr>
          <w:rFonts w:ascii="Arial" w:eastAsia="Times New Roman" w:hAnsi="Arial" w:cs="Arial"/>
          <w:bCs/>
          <w:lang w:eastAsia="en-GB"/>
        </w:rPr>
        <w:t>, mentorship</w:t>
      </w:r>
      <w:r w:rsidR="00B64B7C">
        <w:rPr>
          <w:rFonts w:ascii="Arial" w:eastAsia="Times New Roman" w:hAnsi="Arial" w:cs="Arial"/>
          <w:bCs/>
          <w:lang w:eastAsia="en-GB"/>
        </w:rPr>
        <w:t xml:space="preserve"> </w:t>
      </w:r>
      <w:r w:rsidR="00F32080">
        <w:rPr>
          <w:rFonts w:ascii="Arial" w:eastAsia="Times New Roman" w:hAnsi="Arial" w:cs="Arial"/>
          <w:bCs/>
          <w:lang w:eastAsia="en-GB"/>
        </w:rPr>
        <w:t xml:space="preserve">and </w:t>
      </w:r>
      <w:r w:rsidR="00B64B7C">
        <w:rPr>
          <w:rFonts w:ascii="Arial" w:eastAsia="Times New Roman" w:hAnsi="Arial" w:cs="Arial"/>
          <w:bCs/>
          <w:lang w:eastAsia="en-GB"/>
        </w:rPr>
        <w:t>support to junior colleagues.</w:t>
      </w:r>
    </w:p>
    <w:p w14:paraId="3F71DA4F" w14:textId="77777777" w:rsidR="002D323D" w:rsidRPr="002D323D" w:rsidRDefault="002D323D" w:rsidP="002D323D">
      <w:pPr>
        <w:pStyle w:val="ListParagraph"/>
        <w:rPr>
          <w:rFonts w:ascii="Arial" w:eastAsia="Times New Roman" w:hAnsi="Arial" w:cs="Arial"/>
          <w:bCs/>
          <w:lang w:eastAsia="en-GB"/>
        </w:rPr>
      </w:pPr>
    </w:p>
    <w:p w14:paraId="1F093639" w14:textId="45E826C5" w:rsidR="002D323D" w:rsidRDefault="002D323D" w:rsidP="003F75F3">
      <w:pPr>
        <w:pStyle w:val="ListParagraph"/>
        <w:numPr>
          <w:ilvl w:val="0"/>
          <w:numId w:val="8"/>
        </w:numPr>
        <w:spacing w:after="0" w:line="240" w:lineRule="auto"/>
        <w:jc w:val="both"/>
        <w:rPr>
          <w:rFonts w:ascii="Arial" w:eastAsia="Times New Roman" w:hAnsi="Arial" w:cs="Arial"/>
          <w:bCs/>
          <w:lang w:eastAsia="en-GB"/>
        </w:rPr>
      </w:pPr>
      <w:r>
        <w:rPr>
          <w:rFonts w:ascii="Arial" w:eastAsia="Times New Roman" w:hAnsi="Arial" w:cs="Arial"/>
          <w:bCs/>
          <w:lang w:eastAsia="en-GB"/>
        </w:rPr>
        <w:t>Monitor and ensure staff training is up help in line with mandatory and role specific training</w:t>
      </w:r>
    </w:p>
    <w:p w14:paraId="521D19B1" w14:textId="77777777" w:rsidR="00B64B7C" w:rsidRPr="00B64B7C" w:rsidRDefault="00B64B7C" w:rsidP="00B64B7C">
      <w:pPr>
        <w:pStyle w:val="ListParagraph"/>
        <w:rPr>
          <w:rFonts w:ascii="Arial" w:eastAsia="Times New Roman" w:hAnsi="Arial" w:cs="Arial"/>
          <w:bCs/>
          <w:lang w:eastAsia="en-GB"/>
        </w:rPr>
      </w:pPr>
    </w:p>
    <w:p w14:paraId="416F8E3E" w14:textId="6DA8BBFB" w:rsidR="003F75F3" w:rsidRDefault="003F75F3" w:rsidP="003F75F3">
      <w:pPr>
        <w:pStyle w:val="ListParagraph"/>
        <w:numPr>
          <w:ilvl w:val="0"/>
          <w:numId w:val="8"/>
        </w:numPr>
        <w:autoSpaceDE w:val="0"/>
        <w:autoSpaceDN w:val="0"/>
        <w:adjustRightInd w:val="0"/>
        <w:spacing w:after="0" w:line="240" w:lineRule="auto"/>
        <w:rPr>
          <w:rFonts w:ascii="Arial" w:eastAsia="Times New Roman" w:hAnsi="Arial" w:cs="Arial"/>
          <w:color w:val="000000"/>
          <w:lang w:eastAsia="en-GB"/>
        </w:rPr>
      </w:pPr>
      <w:r w:rsidRPr="005B60AA">
        <w:rPr>
          <w:rFonts w:ascii="Arial" w:eastAsia="Times New Roman" w:hAnsi="Arial" w:cs="Arial"/>
          <w:color w:val="000000"/>
          <w:lang w:eastAsia="en-GB"/>
        </w:rPr>
        <w:t>L</w:t>
      </w:r>
      <w:r>
        <w:rPr>
          <w:rFonts w:ascii="Arial" w:eastAsia="Times New Roman" w:hAnsi="Arial" w:cs="Arial"/>
          <w:color w:val="000000"/>
          <w:lang w:eastAsia="en-GB"/>
        </w:rPr>
        <w:t xml:space="preserve">iaise with the Outpatient </w:t>
      </w:r>
      <w:r w:rsidR="009D5BDD">
        <w:rPr>
          <w:rFonts w:ascii="Arial" w:eastAsia="Times New Roman" w:hAnsi="Arial" w:cs="Arial"/>
          <w:color w:val="000000"/>
          <w:lang w:eastAsia="en-GB"/>
        </w:rPr>
        <w:t xml:space="preserve">Manager and </w:t>
      </w:r>
      <w:r w:rsidR="002D323D">
        <w:rPr>
          <w:rFonts w:ascii="Arial" w:eastAsia="Times New Roman" w:hAnsi="Arial" w:cs="Arial"/>
          <w:color w:val="000000"/>
          <w:lang w:eastAsia="en-GB"/>
        </w:rPr>
        <w:t xml:space="preserve">Clinical Director </w:t>
      </w:r>
      <w:r w:rsidRPr="005B60AA">
        <w:rPr>
          <w:rFonts w:ascii="Arial" w:eastAsia="Times New Roman" w:hAnsi="Arial" w:cs="Arial"/>
          <w:color w:val="000000"/>
          <w:lang w:eastAsia="en-GB"/>
        </w:rPr>
        <w:t xml:space="preserve">to co-ordinate and investigate any accidents or untoward incidents occurring in the </w:t>
      </w:r>
      <w:r w:rsidR="009D5BDD">
        <w:rPr>
          <w:rFonts w:ascii="Arial" w:eastAsia="Times New Roman" w:hAnsi="Arial" w:cs="Arial"/>
          <w:color w:val="000000"/>
          <w:lang w:eastAsia="en-GB"/>
        </w:rPr>
        <w:t xml:space="preserve">department. </w:t>
      </w:r>
      <w:r w:rsidRPr="005B60AA">
        <w:rPr>
          <w:rFonts w:ascii="Arial" w:eastAsia="Times New Roman" w:hAnsi="Arial" w:cs="Arial"/>
          <w:color w:val="000000"/>
          <w:lang w:eastAsia="en-GB"/>
        </w:rPr>
        <w:t xml:space="preserve"> </w:t>
      </w:r>
    </w:p>
    <w:p w14:paraId="3D25F600" w14:textId="77777777" w:rsidR="00787F28" w:rsidRPr="00787F28" w:rsidRDefault="00787F28" w:rsidP="00787F28">
      <w:pPr>
        <w:pStyle w:val="ListParagraph"/>
        <w:rPr>
          <w:rFonts w:ascii="Arial" w:eastAsia="Times New Roman" w:hAnsi="Arial" w:cs="Arial"/>
          <w:color w:val="000000"/>
          <w:lang w:eastAsia="en-GB"/>
        </w:rPr>
      </w:pPr>
    </w:p>
    <w:p w14:paraId="35D4E5A5" w14:textId="77777777" w:rsidR="00787F28" w:rsidRPr="00787F28" w:rsidRDefault="00787F28" w:rsidP="00787F28">
      <w:pPr>
        <w:jc w:val="both"/>
        <w:rPr>
          <w:rFonts w:ascii="Arial" w:hAnsi="Arial" w:cs="Arial"/>
          <w:b/>
          <w:bCs/>
        </w:rPr>
      </w:pPr>
      <w:bookmarkStart w:id="2" w:name="_Hlk156473489"/>
      <w:bookmarkStart w:id="3" w:name="_Hlk156486888"/>
      <w:r w:rsidRPr="00787F28">
        <w:rPr>
          <w:rFonts w:ascii="Arial" w:hAnsi="Arial" w:cs="Arial"/>
          <w:b/>
          <w:bCs/>
        </w:rPr>
        <w:t>Additional Management Responsibilities</w:t>
      </w:r>
    </w:p>
    <w:p w14:paraId="437AB26C" w14:textId="77777777" w:rsidR="00787F28" w:rsidRPr="00787F28" w:rsidRDefault="00787F28" w:rsidP="00787F28">
      <w:pPr>
        <w:jc w:val="both"/>
        <w:rPr>
          <w:rFonts w:ascii="Arial" w:hAnsi="Arial" w:cs="Arial"/>
        </w:rPr>
      </w:pPr>
      <w:r w:rsidRPr="00787F28">
        <w:rPr>
          <w:rFonts w:ascii="Arial" w:hAnsi="Arial" w:cs="Arial"/>
        </w:rPr>
        <w:t>You will be responsible for making sure that SPH Ltd values are upheld in your department and for inspiring your team through excellent management and leadership, with a focus on leadership excellence.</w:t>
      </w:r>
    </w:p>
    <w:p w14:paraId="551BBE03" w14:textId="77777777" w:rsidR="00787F28" w:rsidRPr="00787F28" w:rsidRDefault="00787F28" w:rsidP="00787F28">
      <w:pPr>
        <w:jc w:val="both"/>
        <w:rPr>
          <w:rFonts w:ascii="Arial" w:hAnsi="Arial" w:cs="Arial"/>
        </w:rPr>
      </w:pPr>
      <w:r w:rsidRPr="00787F28">
        <w:rPr>
          <w:rFonts w:ascii="Arial" w:hAnsi="Arial" w:cs="Arial"/>
        </w:rPr>
        <w:t>The managerial responsibilities that comprise a large part of this role include the following competencies, which are not exhaustive but are necessary for a manager:</w:t>
      </w:r>
    </w:p>
    <w:p w14:paraId="24555EB2" w14:textId="77777777" w:rsidR="00787F28" w:rsidRPr="00787F28" w:rsidRDefault="00787F28" w:rsidP="00787F28">
      <w:pPr>
        <w:pStyle w:val="ListParagraph"/>
        <w:numPr>
          <w:ilvl w:val="0"/>
          <w:numId w:val="33"/>
        </w:numPr>
        <w:spacing w:after="160" w:line="259" w:lineRule="auto"/>
        <w:rPr>
          <w:rFonts w:ascii="Arial" w:hAnsi="Arial" w:cs="Arial"/>
          <w:i/>
          <w:iCs/>
        </w:rPr>
      </w:pPr>
      <w:r w:rsidRPr="00787F28">
        <w:rPr>
          <w:rFonts w:ascii="Arial" w:hAnsi="Arial" w:cs="Arial"/>
          <w:b/>
          <w:bCs/>
        </w:rPr>
        <w:t>Personal and Performance Management</w:t>
      </w:r>
      <w:r w:rsidRPr="00787F28">
        <w:rPr>
          <w:rFonts w:ascii="Arial" w:hAnsi="Arial" w:cs="Arial"/>
        </w:rPr>
        <w:t xml:space="preserve"> - </w:t>
      </w:r>
      <w:r w:rsidRPr="00787F28">
        <w:rPr>
          <w:rFonts w:ascii="Arial" w:hAnsi="Arial" w:cs="Arial"/>
          <w:i/>
          <w:iCs/>
        </w:rPr>
        <w:t>(Conduct Performance Development Discussions and enhance employees’ abilities to meet their personal and departmental goals and objectives)</w:t>
      </w:r>
    </w:p>
    <w:p w14:paraId="7A1E91D3" w14:textId="77777777" w:rsidR="00787F28" w:rsidRPr="00787F28" w:rsidRDefault="00787F28" w:rsidP="00787F28">
      <w:pPr>
        <w:pStyle w:val="ListParagraph"/>
        <w:numPr>
          <w:ilvl w:val="0"/>
          <w:numId w:val="33"/>
        </w:numPr>
        <w:spacing w:after="160" w:line="259" w:lineRule="auto"/>
        <w:rPr>
          <w:rFonts w:ascii="Arial" w:hAnsi="Arial" w:cs="Arial"/>
          <w:i/>
          <w:iCs/>
        </w:rPr>
      </w:pPr>
      <w:r w:rsidRPr="00787F28">
        <w:rPr>
          <w:rFonts w:ascii="Arial" w:hAnsi="Arial" w:cs="Arial"/>
          <w:b/>
          <w:bCs/>
        </w:rPr>
        <w:t>Timesheet Management</w:t>
      </w:r>
      <w:r w:rsidRPr="00787F28">
        <w:rPr>
          <w:rFonts w:ascii="Arial" w:hAnsi="Arial" w:cs="Arial"/>
        </w:rPr>
        <w:t xml:space="preserve"> – </w:t>
      </w:r>
      <w:r w:rsidRPr="00787F28">
        <w:rPr>
          <w:rFonts w:ascii="Arial" w:hAnsi="Arial" w:cs="Arial"/>
          <w:i/>
          <w:iCs/>
        </w:rPr>
        <w:t>(Including Managing Departmental Timesheets, Annual Leave, and Payroll issues)</w:t>
      </w:r>
    </w:p>
    <w:p w14:paraId="01CD5094" w14:textId="77777777" w:rsidR="00787F28" w:rsidRPr="00787F28" w:rsidRDefault="00787F28" w:rsidP="00787F28">
      <w:pPr>
        <w:pStyle w:val="ListParagraph"/>
        <w:numPr>
          <w:ilvl w:val="0"/>
          <w:numId w:val="33"/>
        </w:numPr>
        <w:spacing w:after="160" w:line="259" w:lineRule="auto"/>
        <w:rPr>
          <w:rFonts w:ascii="Arial" w:hAnsi="Arial" w:cs="Arial"/>
        </w:rPr>
      </w:pPr>
      <w:r w:rsidRPr="00787F28">
        <w:rPr>
          <w:rFonts w:ascii="Arial" w:hAnsi="Arial" w:cs="Arial"/>
          <w:b/>
          <w:bCs/>
        </w:rPr>
        <w:t>Employee Development</w:t>
      </w:r>
      <w:r w:rsidRPr="00787F28">
        <w:rPr>
          <w:rFonts w:ascii="Arial" w:hAnsi="Arial" w:cs="Arial"/>
        </w:rPr>
        <w:t xml:space="preserve"> – </w:t>
      </w:r>
      <w:r w:rsidRPr="00787F28">
        <w:rPr>
          <w:rFonts w:ascii="Arial" w:hAnsi="Arial" w:cs="Arial"/>
          <w:i/>
          <w:iCs/>
        </w:rPr>
        <w:t>(Learning and Development, as well as improving employees existing Skills and Competencies)</w:t>
      </w:r>
    </w:p>
    <w:p w14:paraId="3C98FA3C" w14:textId="77777777" w:rsidR="00787F28" w:rsidRPr="00787F28" w:rsidRDefault="00787F28" w:rsidP="00787F28">
      <w:pPr>
        <w:pStyle w:val="ListParagraph"/>
        <w:numPr>
          <w:ilvl w:val="0"/>
          <w:numId w:val="33"/>
        </w:numPr>
        <w:spacing w:after="160" w:line="259" w:lineRule="auto"/>
        <w:rPr>
          <w:rFonts w:ascii="Arial" w:hAnsi="Arial" w:cs="Arial"/>
        </w:rPr>
      </w:pPr>
      <w:r w:rsidRPr="00787F28">
        <w:rPr>
          <w:rFonts w:ascii="Arial" w:hAnsi="Arial" w:cs="Arial"/>
          <w:b/>
          <w:bCs/>
        </w:rPr>
        <w:t>Employee Relation Management</w:t>
      </w:r>
      <w:r w:rsidRPr="00787F28">
        <w:rPr>
          <w:rFonts w:ascii="Arial" w:hAnsi="Arial" w:cs="Arial"/>
        </w:rPr>
        <w:t xml:space="preserve"> – </w:t>
      </w:r>
      <w:r w:rsidRPr="00787F28">
        <w:rPr>
          <w:rFonts w:ascii="Arial" w:hAnsi="Arial" w:cs="Arial"/>
          <w:i/>
          <w:iCs/>
        </w:rPr>
        <w:t>(Including Disciplinary, Grievances, Flexible Working Requests, and Capabilities)</w:t>
      </w:r>
    </w:p>
    <w:p w14:paraId="53C499AD" w14:textId="77777777" w:rsidR="00787F28" w:rsidRPr="00787F28" w:rsidRDefault="00787F28" w:rsidP="00787F28">
      <w:pPr>
        <w:pStyle w:val="ListParagraph"/>
        <w:numPr>
          <w:ilvl w:val="0"/>
          <w:numId w:val="32"/>
        </w:numPr>
        <w:spacing w:after="160" w:line="259" w:lineRule="auto"/>
        <w:rPr>
          <w:rFonts w:ascii="Arial" w:hAnsi="Arial" w:cs="Arial"/>
        </w:rPr>
      </w:pPr>
      <w:r w:rsidRPr="00787F28">
        <w:rPr>
          <w:rFonts w:ascii="Arial" w:hAnsi="Arial" w:cs="Arial"/>
          <w:b/>
          <w:bCs/>
        </w:rPr>
        <w:t>Recruitment Management</w:t>
      </w:r>
      <w:r w:rsidRPr="00787F28">
        <w:rPr>
          <w:rFonts w:ascii="Arial" w:hAnsi="Arial" w:cs="Arial"/>
        </w:rPr>
        <w:t xml:space="preserve"> – </w:t>
      </w:r>
      <w:r w:rsidRPr="00787F28">
        <w:rPr>
          <w:rFonts w:ascii="Arial" w:hAnsi="Arial" w:cs="Arial"/>
          <w:i/>
          <w:iCs/>
        </w:rPr>
        <w:t>(Including shortlisting and interviewing, Onboarding the successful candidates, and Induction/ Probation)</w:t>
      </w:r>
    </w:p>
    <w:p w14:paraId="38487670" w14:textId="77777777" w:rsidR="00787F28" w:rsidRPr="00787F28" w:rsidRDefault="00787F28" w:rsidP="00787F28">
      <w:pPr>
        <w:pStyle w:val="ListParagraph"/>
        <w:numPr>
          <w:ilvl w:val="0"/>
          <w:numId w:val="32"/>
        </w:numPr>
        <w:spacing w:after="160" w:line="259" w:lineRule="auto"/>
        <w:rPr>
          <w:rFonts w:ascii="Arial" w:hAnsi="Arial" w:cs="Arial"/>
          <w:i/>
          <w:iCs/>
        </w:rPr>
      </w:pPr>
      <w:r w:rsidRPr="00787F28">
        <w:rPr>
          <w:rFonts w:ascii="Arial" w:hAnsi="Arial" w:cs="Arial"/>
          <w:b/>
          <w:bCs/>
        </w:rPr>
        <w:t>Sickness and Absence Management</w:t>
      </w:r>
      <w:bookmarkEnd w:id="2"/>
      <w:r w:rsidRPr="00787F28">
        <w:rPr>
          <w:rFonts w:ascii="Arial" w:hAnsi="Arial" w:cs="Arial"/>
        </w:rPr>
        <w:t xml:space="preserve"> – (</w:t>
      </w:r>
      <w:r w:rsidRPr="00787F28">
        <w:rPr>
          <w:rFonts w:ascii="Arial" w:hAnsi="Arial" w:cs="Arial"/>
          <w:i/>
          <w:iCs/>
        </w:rPr>
        <w:t xml:space="preserve">Including the management of </w:t>
      </w:r>
      <w:proofErr w:type="gramStart"/>
      <w:r w:rsidRPr="00787F28">
        <w:rPr>
          <w:rFonts w:ascii="Arial" w:hAnsi="Arial" w:cs="Arial"/>
          <w:i/>
          <w:iCs/>
        </w:rPr>
        <w:t>short and long term</w:t>
      </w:r>
      <w:proofErr w:type="gramEnd"/>
      <w:r w:rsidRPr="00787F28">
        <w:rPr>
          <w:rFonts w:ascii="Arial" w:hAnsi="Arial" w:cs="Arial"/>
          <w:i/>
          <w:iCs/>
        </w:rPr>
        <w:t xml:space="preserve"> sickness, conducting Health Capabilities, drafting Occupational Health referrals and dealing with any other forms of absences)</w:t>
      </w:r>
    </w:p>
    <w:p w14:paraId="4EF47270" w14:textId="77777777" w:rsidR="00787F28" w:rsidRPr="00787F28" w:rsidRDefault="00787F28" w:rsidP="00787F28">
      <w:pPr>
        <w:rPr>
          <w:rFonts w:ascii="Arial" w:hAnsi="Arial" w:cs="Arial"/>
          <w:b/>
          <w:bCs/>
        </w:rPr>
      </w:pPr>
      <w:r w:rsidRPr="00787F28">
        <w:rPr>
          <w:rFonts w:ascii="Arial" w:hAnsi="Arial" w:cs="Arial"/>
          <w:b/>
          <w:bCs/>
        </w:rPr>
        <w:t>Every manager must participate in the company's management training programme, which outlines every aspect of management duties.</w:t>
      </w:r>
      <w:bookmarkEnd w:id="3"/>
    </w:p>
    <w:p w14:paraId="1B198592" w14:textId="77777777" w:rsidR="00787F28" w:rsidRPr="00787F28" w:rsidRDefault="00787F28" w:rsidP="00787F28">
      <w:pPr>
        <w:autoSpaceDE w:val="0"/>
        <w:autoSpaceDN w:val="0"/>
        <w:adjustRightInd w:val="0"/>
        <w:spacing w:after="0" w:line="240" w:lineRule="auto"/>
        <w:rPr>
          <w:rFonts w:ascii="Arial" w:eastAsia="Times New Roman" w:hAnsi="Arial" w:cs="Arial"/>
          <w:color w:val="000000"/>
          <w:lang w:eastAsia="en-GB"/>
        </w:rPr>
      </w:pPr>
    </w:p>
    <w:p w14:paraId="6FB0C36D" w14:textId="77777777" w:rsidR="003F75F3" w:rsidRPr="003F75F3" w:rsidRDefault="003F75F3" w:rsidP="00B64B7C">
      <w:pPr>
        <w:pStyle w:val="ListParagraph"/>
        <w:spacing w:after="0" w:line="240" w:lineRule="auto"/>
        <w:jc w:val="both"/>
        <w:rPr>
          <w:rFonts w:ascii="Arial" w:eastAsia="Times New Roman" w:hAnsi="Arial" w:cs="Arial"/>
          <w:bCs/>
          <w:lang w:eastAsia="en-GB"/>
        </w:rPr>
      </w:pPr>
    </w:p>
    <w:p w14:paraId="6B4623CE" w14:textId="77777777" w:rsidR="00B10258" w:rsidRPr="00D0798D" w:rsidRDefault="00B10258" w:rsidP="00B10258">
      <w:pPr>
        <w:rPr>
          <w:rFonts w:ascii="Arial" w:hAnsi="Arial" w:cs="Arial"/>
          <w:b/>
          <w:bCs/>
        </w:rPr>
      </w:pPr>
      <w:r w:rsidRPr="00D0798D">
        <w:rPr>
          <w:rFonts w:ascii="Arial" w:hAnsi="Arial" w:cs="Arial"/>
          <w:b/>
          <w:bCs/>
        </w:rPr>
        <w:t>Technology and Administrative Duties</w:t>
      </w:r>
    </w:p>
    <w:p w14:paraId="7CD895BC" w14:textId="77777777" w:rsidR="00B10258" w:rsidRPr="00D0798D" w:rsidRDefault="00B10258" w:rsidP="00B10258">
      <w:pPr>
        <w:rPr>
          <w:rFonts w:ascii="Arial" w:hAnsi="Arial" w:cs="Arial"/>
        </w:rPr>
      </w:pPr>
      <w:r w:rsidRPr="00D0798D">
        <w:rPr>
          <w:rFonts w:ascii="Arial" w:hAnsi="Arial" w:cs="Arial"/>
        </w:rPr>
        <w:t xml:space="preserve">Use of computer software/hardware to input and analyse data/documents as appropriate e.g. audit tools, incident reporting, spreadsheets, ordering systems etc </w:t>
      </w:r>
    </w:p>
    <w:p w14:paraId="2D06F51C" w14:textId="77777777" w:rsidR="00B10258" w:rsidRPr="00D0798D" w:rsidRDefault="00B10258" w:rsidP="00B10258">
      <w:pPr>
        <w:rPr>
          <w:rFonts w:ascii="Arial" w:hAnsi="Arial" w:cs="Arial"/>
          <w:b/>
          <w:bCs/>
        </w:rPr>
      </w:pPr>
      <w:r w:rsidRPr="00D0798D">
        <w:rPr>
          <w:rFonts w:ascii="Arial" w:hAnsi="Arial" w:cs="Arial"/>
          <w:b/>
          <w:bCs/>
        </w:rPr>
        <w:t xml:space="preserve">Wellbeing </w:t>
      </w:r>
    </w:p>
    <w:p w14:paraId="7EF602BE" w14:textId="77777777" w:rsidR="00B10258" w:rsidRDefault="00B10258" w:rsidP="00B10258">
      <w:pPr>
        <w:tabs>
          <w:tab w:val="left" w:pos="1478"/>
        </w:tabs>
        <w:spacing w:after="0" w:line="240" w:lineRule="auto"/>
        <w:jc w:val="both"/>
        <w:rPr>
          <w:rFonts w:ascii="Arial" w:eastAsia="Times New Roman" w:hAnsi="Arial" w:cs="Arial"/>
        </w:rPr>
      </w:pPr>
      <w:r w:rsidRPr="00D0798D">
        <w:rPr>
          <w:rFonts w:ascii="Arial" w:hAnsi="Arial" w:cs="Arial"/>
        </w:rPr>
        <w:t>Our commitment to staff health and wellbeing looks at supporting our staff as ‘whole’ individuals. Staff are asked to be open about wellbeing issues at work and have a responsibility to look after and manage their own health and wellbeing and to be mindful of the health of others. Preventative discussions are encouraged with line managers and staff asked to seek support and advice when mental health or physical health issues start to develop so that support can be accessed</w:t>
      </w:r>
    </w:p>
    <w:p w14:paraId="3ED42F7B" w14:textId="77777777" w:rsidR="00535140" w:rsidRDefault="00B64B7C" w:rsidP="00B64B7C">
      <w:pPr>
        <w:tabs>
          <w:tab w:val="left" w:pos="1478"/>
        </w:tabs>
        <w:spacing w:after="0" w:line="240" w:lineRule="auto"/>
        <w:jc w:val="both"/>
        <w:rPr>
          <w:rFonts w:ascii="Arial" w:eastAsia="Times New Roman" w:hAnsi="Arial" w:cs="Arial"/>
          <w:b/>
        </w:rPr>
      </w:pPr>
      <w:r>
        <w:rPr>
          <w:rFonts w:ascii="Arial" w:eastAsia="Times New Roman" w:hAnsi="Arial" w:cs="Arial"/>
        </w:rPr>
        <w:tab/>
      </w:r>
    </w:p>
    <w:p w14:paraId="6D2E5048" w14:textId="77777777" w:rsidR="00652E49" w:rsidRPr="00652E49" w:rsidRDefault="00652E49" w:rsidP="00652E49">
      <w:pPr>
        <w:spacing w:after="0" w:line="240" w:lineRule="auto"/>
        <w:jc w:val="both"/>
        <w:rPr>
          <w:rFonts w:ascii="Arial" w:eastAsia="Times New Roman" w:hAnsi="Arial" w:cs="Arial"/>
        </w:rPr>
      </w:pPr>
    </w:p>
    <w:p w14:paraId="24CAC8C1" w14:textId="77777777" w:rsidR="00B10258" w:rsidRPr="00D0798D" w:rsidRDefault="00B10258" w:rsidP="00B10258">
      <w:pPr>
        <w:rPr>
          <w:rFonts w:ascii="Arial" w:hAnsi="Arial" w:cs="Arial"/>
          <w:b/>
          <w:bCs/>
        </w:rPr>
      </w:pPr>
      <w:r w:rsidRPr="00D0798D">
        <w:rPr>
          <w:rFonts w:ascii="Arial" w:hAnsi="Arial" w:cs="Arial"/>
          <w:b/>
          <w:bCs/>
        </w:rPr>
        <w:t>A</w:t>
      </w:r>
      <w:r>
        <w:rPr>
          <w:rFonts w:ascii="Arial" w:hAnsi="Arial" w:cs="Arial"/>
          <w:b/>
          <w:bCs/>
        </w:rPr>
        <w:t>dditional Information</w:t>
      </w:r>
    </w:p>
    <w:p w14:paraId="12844B7D" w14:textId="77777777" w:rsidR="00B10258" w:rsidRPr="00D0798D" w:rsidRDefault="00B10258" w:rsidP="00B10258">
      <w:pPr>
        <w:rPr>
          <w:rFonts w:ascii="Arial" w:hAnsi="Arial" w:cs="Arial"/>
        </w:rPr>
      </w:pPr>
      <w:r w:rsidRPr="00D0798D">
        <w:rPr>
          <w:rFonts w:ascii="Arial" w:hAnsi="Arial" w:cs="Arial"/>
        </w:rPr>
        <w:t>Maintaining and improving your knowledge through continued professional development</w:t>
      </w:r>
      <w:r>
        <w:rPr>
          <w:rFonts w:ascii="Arial" w:hAnsi="Arial" w:cs="Arial"/>
        </w:rPr>
        <w:t xml:space="preserve"> and </w:t>
      </w:r>
      <w:r w:rsidRPr="00D0798D">
        <w:rPr>
          <w:rFonts w:ascii="Arial" w:hAnsi="Arial" w:cs="Arial"/>
        </w:rPr>
        <w:t xml:space="preserve">personal development plan agreed annually with </w:t>
      </w:r>
      <w:r>
        <w:rPr>
          <w:rFonts w:ascii="Arial" w:hAnsi="Arial" w:cs="Arial"/>
        </w:rPr>
        <w:t>your line manager</w:t>
      </w:r>
      <w:r w:rsidRPr="00D0798D">
        <w:rPr>
          <w:rFonts w:ascii="Arial" w:hAnsi="Arial" w:cs="Arial"/>
        </w:rPr>
        <w:t>.</w:t>
      </w:r>
      <w:r>
        <w:rPr>
          <w:rFonts w:ascii="Arial" w:hAnsi="Arial" w:cs="Arial"/>
        </w:rPr>
        <w:t xml:space="preserve"> </w:t>
      </w:r>
      <w:r w:rsidRPr="00D0798D">
        <w:rPr>
          <w:rFonts w:ascii="Arial" w:hAnsi="Arial" w:cs="Arial"/>
        </w:rPr>
        <w:t xml:space="preserve">You must ensure that you adhere to the SPH guidance in relation to Confidentiality and Information Governance, which includes the collection and sharing of information in relation to staff, patients, relatives, partner organisations and third parties. </w:t>
      </w:r>
    </w:p>
    <w:p w14:paraId="7850B6CD" w14:textId="77777777" w:rsidR="00B10258" w:rsidRPr="00EB2F42" w:rsidRDefault="00B10258" w:rsidP="00B10258">
      <w:pPr>
        <w:rPr>
          <w:rFonts w:ascii="Arial" w:hAnsi="Arial" w:cs="Arial"/>
          <w:b/>
          <w:bCs/>
        </w:rPr>
      </w:pPr>
      <w:r w:rsidRPr="00EB2F42">
        <w:rPr>
          <w:rFonts w:ascii="Arial" w:hAnsi="Arial" w:cs="Arial"/>
          <w:b/>
          <w:bCs/>
        </w:rPr>
        <w:t>Conflict of Interests</w:t>
      </w:r>
    </w:p>
    <w:p w14:paraId="4B81BFBF" w14:textId="77777777" w:rsidR="00B10258" w:rsidRPr="00D0798D" w:rsidRDefault="00B10258" w:rsidP="00B10258">
      <w:pPr>
        <w:rPr>
          <w:rFonts w:ascii="Arial" w:hAnsi="Arial" w:cs="Arial"/>
        </w:rPr>
      </w:pPr>
      <w:r w:rsidRPr="00D0798D">
        <w:rPr>
          <w:rFonts w:ascii="Arial" w:hAnsi="Arial" w:cs="Arial"/>
        </w:rPr>
        <w:t>You may not without the consent of SPH engage in any outside employment and in accordance with SPH’s Conflict of Interest Policy you must declare to your manager all private interests which could potentially result in personal gain as a consequence of your employment position with SPH.</w:t>
      </w:r>
    </w:p>
    <w:p w14:paraId="4BA5E42B" w14:textId="77777777" w:rsidR="00B10258" w:rsidRPr="00D0798D" w:rsidRDefault="00B10258" w:rsidP="00B10258">
      <w:pPr>
        <w:rPr>
          <w:rFonts w:ascii="Arial" w:hAnsi="Arial" w:cs="Arial"/>
        </w:rPr>
      </w:pPr>
      <w:r w:rsidRPr="00D0798D">
        <w:rPr>
          <w:rFonts w:ascii="Arial" w:hAnsi="Arial" w:cs="Arial"/>
        </w:rPr>
        <w:t>Applicants who are offered employment will be subject to a criminal record check from the Disclosure and Barring Service. This includes details of cautions, reprimands, final warnings, as well as convictions. Further information is available from the Disclosure and Barring Service at www.homeoffice.gov.uk Equal Opportunities</w:t>
      </w:r>
    </w:p>
    <w:p w14:paraId="362F2109" w14:textId="77777777" w:rsidR="00B10258" w:rsidRPr="00ED0F26" w:rsidRDefault="00B10258" w:rsidP="00B10258">
      <w:pPr>
        <w:keepNext/>
        <w:spacing w:after="0" w:line="240" w:lineRule="auto"/>
        <w:jc w:val="both"/>
        <w:outlineLvl w:val="2"/>
        <w:rPr>
          <w:rFonts w:ascii="Arial" w:eastAsia="Times New Roman" w:hAnsi="Arial" w:cs="Arial"/>
          <w:b/>
        </w:rPr>
      </w:pPr>
      <w:r w:rsidRPr="00ED0F26">
        <w:rPr>
          <w:rFonts w:ascii="Arial" w:eastAsia="Times New Roman" w:hAnsi="Arial" w:cs="Arial"/>
          <w:b/>
        </w:rPr>
        <w:t>Equal Opportunities</w:t>
      </w:r>
    </w:p>
    <w:p w14:paraId="491320D3" w14:textId="77777777" w:rsidR="00B10258" w:rsidRPr="00ED0F26" w:rsidRDefault="00B10258" w:rsidP="00B10258">
      <w:pPr>
        <w:spacing w:after="0" w:line="240" w:lineRule="auto"/>
        <w:jc w:val="both"/>
        <w:rPr>
          <w:rFonts w:ascii="Arial" w:eastAsia="Times New Roman" w:hAnsi="Arial" w:cs="Arial"/>
        </w:rPr>
      </w:pPr>
    </w:p>
    <w:p w14:paraId="7DDF0E39" w14:textId="77777777" w:rsidR="00B10258" w:rsidRPr="00ED0F26" w:rsidRDefault="00B10258" w:rsidP="00B10258">
      <w:pPr>
        <w:spacing w:after="0" w:line="240" w:lineRule="auto"/>
        <w:jc w:val="both"/>
        <w:rPr>
          <w:rFonts w:ascii="Arial" w:eastAsia="Times New Roman" w:hAnsi="Arial" w:cs="Arial"/>
        </w:rPr>
      </w:pPr>
      <w:r w:rsidRPr="00ED0F26">
        <w:rPr>
          <w:rFonts w:ascii="Arial" w:eastAsia="Times New Roman" w:hAnsi="Arial" w:cs="Arial"/>
        </w:rPr>
        <w:t>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Policy and it is for each employee to contribute to its success.</w:t>
      </w:r>
    </w:p>
    <w:p w14:paraId="71319D29" w14:textId="77777777" w:rsidR="007B72A9" w:rsidRDefault="007B72A9" w:rsidP="007B72A9">
      <w:pPr>
        <w:spacing w:after="0" w:line="240" w:lineRule="auto"/>
        <w:jc w:val="both"/>
        <w:rPr>
          <w:rFonts w:ascii="Arial" w:eastAsia="Times New Roman" w:hAnsi="Arial" w:cs="Arial"/>
          <w:i/>
        </w:rPr>
      </w:pPr>
    </w:p>
    <w:p w14:paraId="176722DC" w14:textId="77777777" w:rsidR="00B10258" w:rsidRPr="00ED0F26" w:rsidRDefault="00B10258" w:rsidP="00B10258">
      <w:pPr>
        <w:keepNext/>
        <w:spacing w:after="0" w:line="240" w:lineRule="auto"/>
        <w:jc w:val="both"/>
        <w:outlineLvl w:val="2"/>
        <w:rPr>
          <w:rFonts w:ascii="Arial" w:eastAsia="Times New Roman" w:hAnsi="Arial" w:cs="Arial"/>
          <w:b/>
        </w:rPr>
      </w:pPr>
      <w:r w:rsidRPr="00ED0F26">
        <w:rPr>
          <w:rFonts w:ascii="Arial" w:eastAsia="Times New Roman" w:hAnsi="Arial" w:cs="Arial"/>
          <w:b/>
        </w:rPr>
        <w:t>Data Protection</w:t>
      </w:r>
    </w:p>
    <w:p w14:paraId="6AB11A3A" w14:textId="77777777" w:rsidR="00B10258" w:rsidRPr="00ED0F26" w:rsidRDefault="00B10258" w:rsidP="00B10258">
      <w:pPr>
        <w:spacing w:after="0" w:line="240" w:lineRule="auto"/>
        <w:jc w:val="both"/>
        <w:rPr>
          <w:rFonts w:ascii="Arial" w:eastAsia="Times New Roman" w:hAnsi="Arial" w:cs="Arial"/>
        </w:rPr>
      </w:pPr>
    </w:p>
    <w:p w14:paraId="274807C7" w14:textId="77777777" w:rsidR="00B10258" w:rsidRPr="00ED0F26" w:rsidRDefault="00B10258" w:rsidP="00B10258">
      <w:pPr>
        <w:spacing w:after="0" w:line="240" w:lineRule="auto"/>
        <w:jc w:val="both"/>
        <w:rPr>
          <w:rFonts w:ascii="Arial" w:eastAsia="Times New Roman" w:hAnsi="Arial" w:cs="Arial"/>
        </w:rPr>
      </w:pPr>
      <w:r w:rsidRPr="00ED0F26">
        <w:rPr>
          <w:rFonts w:ascii="Arial" w:eastAsia="Times New Roman" w:hAnsi="Arial" w:cs="Arial"/>
        </w:rPr>
        <w:t>If required to do so, to obtain, process and/or use information held on a computer or word-processor in a fair and lawful way.  To hold data only for the specific registered purpose, and not to use or disclose it in any way incompatible with such purpose.  To disclose data only to authorised persons or organisations as instructed by Spencer Private Hospitals</w:t>
      </w:r>
      <w:r w:rsidRPr="00BF2B93">
        <w:rPr>
          <w:rFonts w:ascii="Arial" w:eastAsia="Times New Roman" w:hAnsi="Arial" w:cs="Arial"/>
        </w:rPr>
        <w:t>.</w:t>
      </w:r>
    </w:p>
    <w:p w14:paraId="115F1591" w14:textId="77777777" w:rsidR="00B10258" w:rsidRDefault="00B10258" w:rsidP="00B10258">
      <w:pPr>
        <w:spacing w:after="0" w:line="240" w:lineRule="auto"/>
        <w:jc w:val="both"/>
        <w:rPr>
          <w:rFonts w:ascii="Arial" w:hAnsi="Arial" w:cs="Arial"/>
          <w:sz w:val="24"/>
          <w:szCs w:val="24"/>
        </w:rPr>
      </w:pPr>
    </w:p>
    <w:p w14:paraId="07CB1EF7" w14:textId="77777777" w:rsidR="00B10258" w:rsidRPr="00ED0F26" w:rsidRDefault="00B10258" w:rsidP="00B10258">
      <w:pPr>
        <w:keepNext/>
        <w:spacing w:after="0" w:line="240" w:lineRule="auto"/>
        <w:jc w:val="both"/>
        <w:outlineLvl w:val="2"/>
        <w:rPr>
          <w:rFonts w:ascii="Arial" w:eastAsia="Times New Roman" w:hAnsi="Arial" w:cs="Arial"/>
          <w:b/>
        </w:rPr>
      </w:pPr>
      <w:bookmarkStart w:id="4" w:name="_Hlk73042073"/>
      <w:r w:rsidRPr="00ED0F26">
        <w:rPr>
          <w:rFonts w:ascii="Arial" w:eastAsia="Times New Roman" w:hAnsi="Arial" w:cs="Arial"/>
          <w:b/>
        </w:rPr>
        <w:lastRenderedPageBreak/>
        <w:t>Customer Care</w:t>
      </w:r>
    </w:p>
    <w:p w14:paraId="166FA18E" w14:textId="77777777" w:rsidR="00B10258" w:rsidRPr="00ED0F26" w:rsidRDefault="00B10258" w:rsidP="00B10258">
      <w:pPr>
        <w:keepNext/>
        <w:spacing w:after="0" w:line="240" w:lineRule="auto"/>
        <w:jc w:val="both"/>
        <w:outlineLvl w:val="2"/>
        <w:rPr>
          <w:rFonts w:ascii="Arial" w:eastAsia="Times New Roman" w:hAnsi="Arial" w:cs="Arial"/>
          <w:b/>
        </w:rPr>
      </w:pPr>
    </w:p>
    <w:p w14:paraId="5395846D" w14:textId="77777777" w:rsidR="00B10258" w:rsidRPr="00ED0F26" w:rsidRDefault="00B10258" w:rsidP="00B10258">
      <w:pPr>
        <w:spacing w:after="0" w:line="240" w:lineRule="auto"/>
        <w:jc w:val="both"/>
        <w:rPr>
          <w:rFonts w:ascii="Arial" w:eastAsia="Times New Roman" w:hAnsi="Arial" w:cs="Arial"/>
        </w:rPr>
      </w:pPr>
      <w:r w:rsidRPr="00ED0F26">
        <w:rPr>
          <w:rFonts w:ascii="Arial" w:eastAsia="Times New Roman" w:hAnsi="Arial" w:cs="Arial"/>
        </w:rPr>
        <w:t xml:space="preserve">It is the aim of the hospital to provide patients and clients with the best possible care and service.  </w:t>
      </w:r>
      <w:proofErr w:type="gramStart"/>
      <w:r w:rsidRPr="00ED0F26">
        <w:rPr>
          <w:rFonts w:ascii="Arial" w:eastAsia="Times New Roman" w:hAnsi="Arial" w:cs="Arial"/>
        </w:rPr>
        <w:t>In order to</w:t>
      </w:r>
      <w:proofErr w:type="gramEnd"/>
      <w:r w:rsidRPr="00ED0F26">
        <w:rPr>
          <w:rFonts w:ascii="Arial" w:eastAsia="Times New Roman" w:hAnsi="Arial" w:cs="Arial"/>
        </w:rPr>
        <w:t xml:space="preserve"> meet this aim all of our staff are required, at all times, to put the patient or</w:t>
      </w:r>
    </w:p>
    <w:p w14:paraId="2A061A26" w14:textId="77777777" w:rsidR="00B10258" w:rsidRPr="00ED0F26" w:rsidRDefault="00B10258" w:rsidP="00B10258">
      <w:pPr>
        <w:spacing w:after="0" w:line="240" w:lineRule="auto"/>
        <w:jc w:val="both"/>
        <w:rPr>
          <w:rFonts w:ascii="Arial" w:eastAsia="Times New Roman" w:hAnsi="Arial" w:cs="Arial"/>
        </w:rPr>
      </w:pPr>
      <w:r w:rsidRPr="00ED0F26">
        <w:rPr>
          <w:rFonts w:ascii="Arial" w:eastAsia="Times New Roman" w:hAnsi="Arial" w:cs="Arial"/>
        </w:rPr>
        <w:t xml:space="preserve"> client first and do their utmost to meet their requests and needs courteously and efficiently</w:t>
      </w:r>
      <w:r w:rsidRPr="00BF2B93">
        <w:rPr>
          <w:rFonts w:ascii="Arial" w:eastAsia="Times New Roman" w:hAnsi="Arial" w:cs="Arial"/>
        </w:rPr>
        <w:t>.</w:t>
      </w:r>
      <w:r w:rsidRPr="00ED0F26">
        <w:rPr>
          <w:rFonts w:ascii="Arial" w:eastAsia="Times New Roman" w:hAnsi="Arial" w:cs="Arial"/>
        </w:rPr>
        <w:t xml:space="preserve"> </w:t>
      </w:r>
    </w:p>
    <w:bookmarkEnd w:id="4"/>
    <w:p w14:paraId="4725E165" w14:textId="77777777" w:rsidR="00B10258" w:rsidRDefault="00B10258" w:rsidP="00B10258">
      <w:pPr>
        <w:spacing w:after="0" w:line="240" w:lineRule="auto"/>
        <w:jc w:val="both"/>
        <w:rPr>
          <w:rFonts w:ascii="Arial" w:hAnsi="Arial" w:cs="Arial"/>
          <w:sz w:val="24"/>
          <w:szCs w:val="24"/>
        </w:rPr>
      </w:pPr>
    </w:p>
    <w:p w14:paraId="1344C55F" w14:textId="77777777" w:rsidR="00B10258" w:rsidRPr="00ED0F26" w:rsidRDefault="00B10258" w:rsidP="00B10258">
      <w:pPr>
        <w:keepNext/>
        <w:spacing w:after="0" w:line="240" w:lineRule="auto"/>
        <w:jc w:val="both"/>
        <w:outlineLvl w:val="2"/>
        <w:rPr>
          <w:rFonts w:ascii="Arial" w:eastAsia="Times New Roman" w:hAnsi="Arial" w:cs="Arial"/>
          <w:b/>
        </w:rPr>
      </w:pPr>
      <w:bookmarkStart w:id="5" w:name="_Hlk73042089"/>
      <w:r w:rsidRPr="00ED0F26">
        <w:rPr>
          <w:rFonts w:ascii="Arial" w:eastAsia="Times New Roman" w:hAnsi="Arial" w:cs="Arial"/>
          <w:b/>
        </w:rPr>
        <w:t>Confidentiality</w:t>
      </w:r>
    </w:p>
    <w:p w14:paraId="505493A5" w14:textId="77777777" w:rsidR="00B10258" w:rsidRPr="00ED0F26" w:rsidRDefault="00B10258" w:rsidP="00B10258">
      <w:pPr>
        <w:spacing w:after="0" w:line="240" w:lineRule="auto"/>
        <w:jc w:val="both"/>
        <w:rPr>
          <w:rFonts w:ascii="Arial" w:eastAsia="Times New Roman" w:hAnsi="Arial" w:cs="Arial"/>
        </w:rPr>
      </w:pPr>
    </w:p>
    <w:p w14:paraId="57B0FB61" w14:textId="77777777" w:rsidR="00B10258" w:rsidRPr="00ED0F26" w:rsidRDefault="00B10258" w:rsidP="00B10258">
      <w:pPr>
        <w:spacing w:after="0" w:line="240" w:lineRule="auto"/>
        <w:jc w:val="both"/>
        <w:rPr>
          <w:rFonts w:ascii="Arial" w:eastAsia="Times New Roman" w:hAnsi="Arial" w:cs="Arial"/>
          <w:i/>
        </w:rPr>
      </w:pPr>
      <w:r w:rsidRPr="00ED0F26">
        <w:rPr>
          <w:rFonts w:ascii="Arial" w:eastAsia="Times New Roman" w:hAnsi="Arial" w:cs="Arial"/>
        </w:rPr>
        <w:t>To ensure that confidential information is not disclosed about Spencer Private Hospitals (including information regarding patients and staff) to any unauthorised member of staff, or to anyone outside the employment of Spencer Private Hospitals</w:t>
      </w:r>
      <w:r w:rsidRPr="00BF2B93">
        <w:rPr>
          <w:rFonts w:ascii="Arial" w:eastAsia="Times New Roman" w:hAnsi="Arial" w:cs="Arial"/>
        </w:rPr>
        <w:t>.</w:t>
      </w:r>
    </w:p>
    <w:bookmarkEnd w:id="5"/>
    <w:p w14:paraId="3BA89B4B" w14:textId="77777777" w:rsidR="00B10258" w:rsidRDefault="00B10258" w:rsidP="007B72A9">
      <w:pPr>
        <w:spacing w:after="0" w:line="240" w:lineRule="auto"/>
        <w:jc w:val="both"/>
        <w:rPr>
          <w:rFonts w:ascii="Arial" w:eastAsia="Times New Roman" w:hAnsi="Arial" w:cs="Arial"/>
          <w:i/>
        </w:rPr>
      </w:pPr>
    </w:p>
    <w:p w14:paraId="4E5A6B08" w14:textId="77777777" w:rsidR="000B4283" w:rsidRPr="00652E49" w:rsidRDefault="000B4283" w:rsidP="007B72A9">
      <w:pPr>
        <w:spacing w:after="0" w:line="240" w:lineRule="auto"/>
        <w:jc w:val="both"/>
        <w:rPr>
          <w:rFonts w:ascii="Arial" w:eastAsia="Times New Roman" w:hAnsi="Arial" w:cs="Arial"/>
          <w:i/>
        </w:rPr>
      </w:pPr>
    </w:p>
    <w:p w14:paraId="7DC8E320" w14:textId="77777777" w:rsidR="007B72A9" w:rsidRPr="00652E49" w:rsidRDefault="007B72A9" w:rsidP="007B72A9">
      <w:pPr>
        <w:spacing w:after="0" w:line="240" w:lineRule="auto"/>
        <w:jc w:val="both"/>
        <w:rPr>
          <w:rFonts w:ascii="Arial" w:eastAsia="Times New Roman" w:hAnsi="Arial" w:cs="Arial"/>
          <w:i/>
        </w:rPr>
      </w:pPr>
      <w:r w:rsidRPr="00652E49">
        <w:rPr>
          <w:rFonts w:ascii="Arial" w:eastAsia="Times New Roman" w:hAnsi="Arial" w:cs="Arial"/>
          <w:i/>
        </w:rPr>
        <w:t>This job description is intended to reflect, in outline, the responsibilities of the post</w:t>
      </w:r>
      <w:r w:rsidR="000B4283">
        <w:rPr>
          <w:rFonts w:ascii="Arial" w:eastAsia="Times New Roman" w:hAnsi="Arial" w:cs="Arial"/>
          <w:i/>
        </w:rPr>
        <w:t xml:space="preserve"> </w:t>
      </w:r>
      <w:r w:rsidRPr="00652E49">
        <w:rPr>
          <w:rFonts w:ascii="Arial" w:eastAsia="Times New Roman" w:hAnsi="Arial" w:cs="Arial"/>
          <w:i/>
        </w:rPr>
        <w:t>holder, which may change over time with corporate or local business needs of Spencer Private Hospitals.  It will therefore be subject to periodic review and amendment in the light of changing circumstances and following consultation with the post holder.</w:t>
      </w:r>
    </w:p>
    <w:p w14:paraId="1EBE3EEF" w14:textId="77777777" w:rsidR="007B72A9" w:rsidRPr="00652E49" w:rsidRDefault="007B72A9" w:rsidP="007B72A9">
      <w:pPr>
        <w:spacing w:after="0" w:line="240" w:lineRule="auto"/>
        <w:jc w:val="both"/>
        <w:rPr>
          <w:rFonts w:ascii="Arial" w:eastAsia="Times New Roman" w:hAnsi="Arial" w:cs="Arial"/>
        </w:rPr>
      </w:pPr>
    </w:p>
    <w:p w14:paraId="0381177E" w14:textId="77777777" w:rsidR="007B72A9" w:rsidRDefault="007B72A9" w:rsidP="007B72A9">
      <w:pPr>
        <w:spacing w:after="0" w:line="240" w:lineRule="auto"/>
        <w:jc w:val="both"/>
        <w:rPr>
          <w:rFonts w:ascii="Arial" w:eastAsia="Times New Roman" w:hAnsi="Arial" w:cs="Arial"/>
        </w:rPr>
      </w:pPr>
    </w:p>
    <w:p w14:paraId="0A6EE6E3" w14:textId="77777777" w:rsidR="000B4283" w:rsidRPr="00652E49" w:rsidRDefault="000B4283" w:rsidP="007B72A9">
      <w:pPr>
        <w:spacing w:after="0" w:line="240" w:lineRule="auto"/>
        <w:jc w:val="both"/>
        <w:rPr>
          <w:rFonts w:ascii="Arial" w:eastAsia="Times New Roman" w:hAnsi="Arial" w:cs="Arial"/>
        </w:rPr>
      </w:pPr>
    </w:p>
    <w:p w14:paraId="5B9C4916" w14:textId="77777777" w:rsidR="007B72A9" w:rsidRPr="00652E49" w:rsidRDefault="007B72A9" w:rsidP="007B72A9">
      <w:pPr>
        <w:spacing w:after="0" w:line="240" w:lineRule="auto"/>
        <w:rPr>
          <w:rFonts w:ascii="Arial" w:eastAsia="Times New Roman" w:hAnsi="Arial" w:cs="Arial"/>
        </w:rPr>
      </w:pPr>
      <w:r w:rsidRPr="00652E49">
        <w:rPr>
          <w:rFonts w:ascii="Arial" w:eastAsia="Times New Roman" w:hAnsi="Arial" w:cs="Arial"/>
        </w:rPr>
        <w:t>Signed:  …………………………………… Date: ………………………………</w:t>
      </w:r>
      <w:proofErr w:type="gramStart"/>
      <w:r w:rsidRPr="00652E49">
        <w:rPr>
          <w:rFonts w:ascii="Arial" w:eastAsia="Times New Roman" w:hAnsi="Arial" w:cs="Arial"/>
        </w:rPr>
        <w:t>…..</w:t>
      </w:r>
      <w:proofErr w:type="gramEnd"/>
    </w:p>
    <w:p w14:paraId="15ACBACB" w14:textId="77777777" w:rsidR="007B72A9" w:rsidRPr="00652E49" w:rsidRDefault="007B72A9">
      <w:pPr>
        <w:rPr>
          <w:rFonts w:ascii="Arial" w:hAnsi="Arial" w:cs="Arial"/>
          <w:b/>
        </w:rPr>
      </w:pPr>
      <w:r w:rsidRPr="00652E49">
        <w:rPr>
          <w:rFonts w:ascii="Arial" w:hAnsi="Arial" w:cs="Arial"/>
          <w:b/>
        </w:rPr>
        <w:br w:type="page"/>
      </w:r>
    </w:p>
    <w:p w14:paraId="5F890E0B" w14:textId="77777777" w:rsidR="005370B1" w:rsidRPr="005370B1" w:rsidRDefault="005370B1" w:rsidP="005370B1">
      <w:pPr>
        <w:rPr>
          <w:rFonts w:ascii="Arial" w:hAnsi="Arial" w:cs="Arial"/>
          <w:b/>
        </w:rPr>
      </w:pPr>
      <w:r w:rsidRPr="005370B1">
        <w:rPr>
          <w:rFonts w:ascii="Arial" w:hAnsi="Arial" w:cs="Arial"/>
          <w:b/>
        </w:rPr>
        <w:lastRenderedPageBreak/>
        <w:t>CORPORATE VALUES</w:t>
      </w:r>
    </w:p>
    <w:p w14:paraId="27EC953D" w14:textId="77777777" w:rsidR="005370B1" w:rsidRPr="005370B1" w:rsidRDefault="005370B1" w:rsidP="005370B1">
      <w:pPr>
        <w:rPr>
          <w:rFonts w:ascii="Arial" w:hAnsi="Arial" w:cs="Arial"/>
          <w:bCs/>
        </w:rPr>
      </w:pPr>
      <w:r w:rsidRPr="005370B1">
        <w:rPr>
          <w:rFonts w:ascii="Arial" w:hAnsi="Arial" w:cs="Arial"/>
          <w:bCs/>
        </w:rPr>
        <w:t>Spencer Private Hospitals has a set of core values which are at the heart of the vision and all that we do.  We expect our team members to demonstrate these values in all areas of their work.</w:t>
      </w:r>
    </w:p>
    <w:p w14:paraId="3A260573" w14:textId="77777777" w:rsidR="005370B1" w:rsidRPr="005370B1" w:rsidRDefault="005370B1" w:rsidP="005370B1">
      <w:pPr>
        <w:numPr>
          <w:ilvl w:val="0"/>
          <w:numId w:val="28"/>
        </w:numPr>
        <w:rPr>
          <w:rFonts w:ascii="Arial" w:hAnsi="Arial" w:cs="Arial"/>
          <w:bCs/>
        </w:rPr>
      </w:pPr>
      <w:r w:rsidRPr="005370B1">
        <w:rPr>
          <w:rFonts w:ascii="Arial" w:hAnsi="Arial" w:cs="Arial"/>
          <w:b/>
        </w:rPr>
        <w:t>Performance</w:t>
      </w:r>
      <w:r w:rsidRPr="005370B1">
        <w:rPr>
          <w:rFonts w:ascii="Arial" w:hAnsi="Arial" w:cs="Arial"/>
          <w:bCs/>
        </w:rPr>
        <w:t xml:space="preserve"> – Striving for excellence in everything we do</w:t>
      </w:r>
    </w:p>
    <w:p w14:paraId="5FABE0C5" w14:textId="77777777" w:rsidR="005370B1" w:rsidRPr="005370B1" w:rsidRDefault="005370B1" w:rsidP="005370B1">
      <w:pPr>
        <w:numPr>
          <w:ilvl w:val="0"/>
          <w:numId w:val="28"/>
        </w:numPr>
        <w:rPr>
          <w:rFonts w:ascii="Arial" w:hAnsi="Arial" w:cs="Arial"/>
          <w:bCs/>
        </w:rPr>
      </w:pPr>
      <w:r w:rsidRPr="005370B1">
        <w:rPr>
          <w:rFonts w:ascii="Arial" w:hAnsi="Arial" w:cs="Arial"/>
          <w:b/>
        </w:rPr>
        <w:t>Respect</w:t>
      </w:r>
      <w:r w:rsidRPr="005370B1">
        <w:rPr>
          <w:rFonts w:ascii="Arial" w:hAnsi="Arial" w:cs="Arial"/>
          <w:bCs/>
        </w:rPr>
        <w:t xml:space="preserve"> – Treating everyone as you would want to be treated</w:t>
      </w:r>
    </w:p>
    <w:p w14:paraId="5FDAD728" w14:textId="77777777" w:rsidR="005370B1" w:rsidRPr="005370B1" w:rsidRDefault="005370B1" w:rsidP="005370B1">
      <w:pPr>
        <w:numPr>
          <w:ilvl w:val="0"/>
          <w:numId w:val="28"/>
        </w:numPr>
        <w:rPr>
          <w:rFonts w:ascii="Arial" w:hAnsi="Arial" w:cs="Arial"/>
          <w:bCs/>
        </w:rPr>
      </w:pPr>
      <w:r w:rsidRPr="005370B1">
        <w:rPr>
          <w:rFonts w:ascii="Arial" w:hAnsi="Arial" w:cs="Arial"/>
          <w:b/>
        </w:rPr>
        <w:t>Innovation</w:t>
      </w:r>
      <w:r w:rsidRPr="005370B1">
        <w:rPr>
          <w:rFonts w:ascii="Arial" w:hAnsi="Arial" w:cs="Arial"/>
          <w:bCs/>
        </w:rPr>
        <w:t xml:space="preserve"> – We actively encourage</w:t>
      </w:r>
    </w:p>
    <w:p w14:paraId="697D0174" w14:textId="77777777" w:rsidR="005370B1" w:rsidRPr="005370B1" w:rsidRDefault="005370B1" w:rsidP="005370B1">
      <w:pPr>
        <w:numPr>
          <w:ilvl w:val="0"/>
          <w:numId w:val="28"/>
        </w:numPr>
        <w:rPr>
          <w:rFonts w:ascii="Arial" w:hAnsi="Arial" w:cs="Arial"/>
          <w:bCs/>
        </w:rPr>
      </w:pPr>
      <w:r w:rsidRPr="005370B1">
        <w:rPr>
          <w:rFonts w:ascii="Arial" w:hAnsi="Arial" w:cs="Arial"/>
          <w:b/>
        </w:rPr>
        <w:t>Maximise</w:t>
      </w:r>
      <w:r w:rsidRPr="005370B1">
        <w:rPr>
          <w:rFonts w:ascii="Arial" w:hAnsi="Arial" w:cs="Arial"/>
          <w:bCs/>
        </w:rPr>
        <w:t xml:space="preserve"> – We maximise the talents and expertise of our staff</w:t>
      </w:r>
    </w:p>
    <w:p w14:paraId="7BADBCDE" w14:textId="77777777" w:rsidR="005370B1" w:rsidRPr="005370B1" w:rsidRDefault="005370B1" w:rsidP="005370B1">
      <w:pPr>
        <w:numPr>
          <w:ilvl w:val="0"/>
          <w:numId w:val="28"/>
        </w:numPr>
        <w:rPr>
          <w:rFonts w:ascii="Arial" w:hAnsi="Arial" w:cs="Arial"/>
          <w:bCs/>
        </w:rPr>
      </w:pPr>
      <w:r w:rsidRPr="005370B1">
        <w:rPr>
          <w:rFonts w:ascii="Arial" w:hAnsi="Arial" w:cs="Arial"/>
          <w:b/>
        </w:rPr>
        <w:t>Excellence</w:t>
      </w:r>
      <w:r w:rsidRPr="005370B1">
        <w:rPr>
          <w:rFonts w:ascii="Arial" w:hAnsi="Arial" w:cs="Arial"/>
          <w:bCs/>
        </w:rPr>
        <w:t xml:space="preserve"> – Strive to be the best we can be</w:t>
      </w:r>
    </w:p>
    <w:tbl>
      <w:tblPr>
        <w:tblStyle w:val="TableGrid"/>
        <w:tblW w:w="0" w:type="auto"/>
        <w:tblLook w:val="04A0" w:firstRow="1" w:lastRow="0" w:firstColumn="1" w:lastColumn="0" w:noHBand="0" w:noVBand="1"/>
      </w:tblPr>
      <w:tblGrid>
        <w:gridCol w:w="2223"/>
        <w:gridCol w:w="6793"/>
      </w:tblGrid>
      <w:tr w:rsidR="005370B1" w:rsidRPr="005370B1" w14:paraId="09A869C4" w14:textId="77777777" w:rsidTr="005370B1">
        <w:trPr>
          <w:trHeight w:val="946"/>
        </w:trPr>
        <w:tc>
          <w:tcPr>
            <w:tcW w:w="2223" w:type="dxa"/>
            <w:tcBorders>
              <w:top w:val="single" w:sz="4" w:space="0" w:color="auto"/>
              <w:left w:val="single" w:sz="4" w:space="0" w:color="auto"/>
              <w:bottom w:val="single" w:sz="4" w:space="0" w:color="auto"/>
              <w:right w:val="single" w:sz="4" w:space="0" w:color="auto"/>
            </w:tcBorders>
            <w:vAlign w:val="center"/>
            <w:hideMark/>
          </w:tcPr>
          <w:p w14:paraId="66C3417F" w14:textId="77777777" w:rsidR="005370B1" w:rsidRPr="005370B1" w:rsidRDefault="005370B1" w:rsidP="005370B1">
            <w:pPr>
              <w:spacing w:after="200" w:line="276" w:lineRule="auto"/>
              <w:rPr>
                <w:rFonts w:ascii="Arial" w:hAnsi="Arial" w:cs="Arial"/>
                <w:bCs/>
              </w:rPr>
            </w:pPr>
            <w:r w:rsidRPr="005370B1">
              <w:rPr>
                <w:rFonts w:ascii="Arial" w:hAnsi="Arial" w:cs="Arial"/>
                <w:bCs/>
              </w:rPr>
              <w:t>PERFORMANCE</w:t>
            </w:r>
          </w:p>
        </w:tc>
        <w:tc>
          <w:tcPr>
            <w:tcW w:w="6793" w:type="dxa"/>
            <w:tcBorders>
              <w:top w:val="single" w:sz="4" w:space="0" w:color="auto"/>
              <w:left w:val="single" w:sz="4" w:space="0" w:color="auto"/>
              <w:bottom w:val="single" w:sz="4" w:space="0" w:color="auto"/>
              <w:right w:val="single" w:sz="4" w:space="0" w:color="auto"/>
            </w:tcBorders>
            <w:hideMark/>
          </w:tcPr>
          <w:p w14:paraId="6BB49441" w14:textId="77777777" w:rsidR="005370B1" w:rsidRPr="005370B1" w:rsidRDefault="005370B1" w:rsidP="005370B1">
            <w:pPr>
              <w:spacing w:after="200" w:line="276" w:lineRule="auto"/>
              <w:rPr>
                <w:rFonts w:ascii="Arial" w:hAnsi="Arial" w:cs="Arial"/>
                <w:bCs/>
              </w:rPr>
            </w:pPr>
            <w:r w:rsidRPr="005370B1">
              <w:rPr>
                <w:rFonts w:ascii="Arial" w:hAnsi="Arial" w:cs="Arial"/>
                <w:bCs/>
              </w:rPr>
              <w:t>Understands the corporate objectives of Spencer Private Hospitals and consistently produces work of a high standard, taking ownership and seeing tasks through to the end. Is motivated to do a great job and are not afraid to suggest different ways of working to help create efficiencies and improve performance.</w:t>
            </w:r>
          </w:p>
        </w:tc>
      </w:tr>
      <w:tr w:rsidR="005370B1" w:rsidRPr="005370B1" w14:paraId="31024F60" w14:textId="77777777" w:rsidTr="005370B1">
        <w:tc>
          <w:tcPr>
            <w:tcW w:w="2223" w:type="dxa"/>
            <w:tcBorders>
              <w:top w:val="single" w:sz="4" w:space="0" w:color="auto"/>
              <w:left w:val="single" w:sz="4" w:space="0" w:color="auto"/>
              <w:bottom w:val="single" w:sz="4" w:space="0" w:color="auto"/>
              <w:right w:val="single" w:sz="4" w:space="0" w:color="auto"/>
            </w:tcBorders>
            <w:vAlign w:val="center"/>
            <w:hideMark/>
          </w:tcPr>
          <w:p w14:paraId="1CEE4A43" w14:textId="77777777" w:rsidR="005370B1" w:rsidRPr="005370B1" w:rsidRDefault="005370B1" w:rsidP="005370B1">
            <w:pPr>
              <w:spacing w:after="200" w:line="276" w:lineRule="auto"/>
              <w:rPr>
                <w:rFonts w:ascii="Arial" w:hAnsi="Arial" w:cs="Arial"/>
                <w:bCs/>
              </w:rPr>
            </w:pPr>
            <w:r w:rsidRPr="005370B1">
              <w:rPr>
                <w:rFonts w:ascii="Arial" w:hAnsi="Arial" w:cs="Arial"/>
                <w:bCs/>
              </w:rPr>
              <w:t>RESPECT</w:t>
            </w:r>
          </w:p>
        </w:tc>
        <w:tc>
          <w:tcPr>
            <w:tcW w:w="6793" w:type="dxa"/>
            <w:tcBorders>
              <w:top w:val="single" w:sz="4" w:space="0" w:color="auto"/>
              <w:left w:val="single" w:sz="4" w:space="0" w:color="auto"/>
              <w:bottom w:val="single" w:sz="4" w:space="0" w:color="auto"/>
              <w:right w:val="single" w:sz="4" w:space="0" w:color="auto"/>
            </w:tcBorders>
            <w:hideMark/>
          </w:tcPr>
          <w:p w14:paraId="7CA3BFCE" w14:textId="77777777" w:rsidR="005370B1" w:rsidRPr="005370B1" w:rsidRDefault="005370B1" w:rsidP="005370B1">
            <w:pPr>
              <w:spacing w:after="200" w:line="276" w:lineRule="auto"/>
              <w:rPr>
                <w:rFonts w:ascii="Arial" w:hAnsi="Arial" w:cs="Arial"/>
                <w:bCs/>
              </w:rPr>
            </w:pPr>
            <w:r w:rsidRPr="005370B1">
              <w:rPr>
                <w:rFonts w:ascii="Arial" w:hAnsi="Arial" w:cs="Arial"/>
                <w:bCs/>
              </w:rPr>
              <w:t>Treating everyone as you would want to be treated. We believe that respect does not just build character, it reveals it. Respect is often misunderstood, and many people expect others to show it to them, while not practicing this themselves. At SPH, we expect staff to show and practice respect to everyone. “You do not have to like every person you meet. However, your ability to show respect and be respectful in front of, is a direct reflection on your character, not theirs”. Archie Moore</w:t>
            </w:r>
          </w:p>
        </w:tc>
      </w:tr>
      <w:tr w:rsidR="005370B1" w:rsidRPr="005370B1" w14:paraId="2E6483C8" w14:textId="77777777" w:rsidTr="005370B1">
        <w:tc>
          <w:tcPr>
            <w:tcW w:w="2223" w:type="dxa"/>
            <w:tcBorders>
              <w:top w:val="single" w:sz="4" w:space="0" w:color="auto"/>
              <w:left w:val="single" w:sz="4" w:space="0" w:color="auto"/>
              <w:bottom w:val="single" w:sz="4" w:space="0" w:color="auto"/>
              <w:right w:val="single" w:sz="4" w:space="0" w:color="auto"/>
            </w:tcBorders>
            <w:vAlign w:val="center"/>
            <w:hideMark/>
          </w:tcPr>
          <w:p w14:paraId="40ABF45C" w14:textId="77777777" w:rsidR="005370B1" w:rsidRPr="005370B1" w:rsidRDefault="005370B1" w:rsidP="005370B1">
            <w:pPr>
              <w:spacing w:after="200" w:line="276" w:lineRule="auto"/>
              <w:rPr>
                <w:rFonts w:ascii="Arial" w:hAnsi="Arial" w:cs="Arial"/>
                <w:bCs/>
              </w:rPr>
            </w:pPr>
            <w:r w:rsidRPr="005370B1">
              <w:rPr>
                <w:rFonts w:ascii="Arial" w:hAnsi="Arial" w:cs="Arial"/>
                <w:bCs/>
              </w:rPr>
              <w:t>INNOVATION</w:t>
            </w:r>
          </w:p>
        </w:tc>
        <w:tc>
          <w:tcPr>
            <w:tcW w:w="6793" w:type="dxa"/>
            <w:tcBorders>
              <w:top w:val="single" w:sz="4" w:space="0" w:color="auto"/>
              <w:left w:val="single" w:sz="4" w:space="0" w:color="auto"/>
              <w:bottom w:val="single" w:sz="4" w:space="0" w:color="auto"/>
              <w:right w:val="single" w:sz="4" w:space="0" w:color="auto"/>
            </w:tcBorders>
            <w:hideMark/>
          </w:tcPr>
          <w:p w14:paraId="1FCA4923" w14:textId="77777777" w:rsidR="005370B1" w:rsidRPr="005370B1" w:rsidRDefault="005370B1" w:rsidP="005370B1">
            <w:pPr>
              <w:spacing w:after="200" w:line="276" w:lineRule="auto"/>
              <w:rPr>
                <w:rFonts w:ascii="Arial" w:hAnsi="Arial" w:cs="Arial"/>
                <w:bCs/>
              </w:rPr>
            </w:pPr>
            <w:r w:rsidRPr="005370B1">
              <w:rPr>
                <w:rFonts w:ascii="Arial" w:hAnsi="Arial" w:cs="Arial"/>
                <w:bCs/>
              </w:rPr>
              <w:t xml:space="preserve">Challenges appropriately and is prepared to raise concerns about quality, safety, and performance. Is actively engaged with improving the experience of patients and customers, learns from their experience and seeks to continuously improve their own performance and the performance of the service. </w:t>
            </w:r>
          </w:p>
        </w:tc>
      </w:tr>
      <w:tr w:rsidR="005370B1" w:rsidRPr="005370B1" w14:paraId="6EB9799F" w14:textId="77777777" w:rsidTr="005370B1">
        <w:tc>
          <w:tcPr>
            <w:tcW w:w="2223" w:type="dxa"/>
            <w:tcBorders>
              <w:top w:val="single" w:sz="4" w:space="0" w:color="auto"/>
              <w:left w:val="single" w:sz="4" w:space="0" w:color="auto"/>
              <w:bottom w:val="single" w:sz="4" w:space="0" w:color="auto"/>
              <w:right w:val="single" w:sz="4" w:space="0" w:color="auto"/>
            </w:tcBorders>
            <w:vAlign w:val="center"/>
            <w:hideMark/>
          </w:tcPr>
          <w:p w14:paraId="61204EBF" w14:textId="77777777" w:rsidR="005370B1" w:rsidRPr="005370B1" w:rsidRDefault="005370B1" w:rsidP="005370B1">
            <w:pPr>
              <w:spacing w:after="200" w:line="276" w:lineRule="auto"/>
              <w:rPr>
                <w:rFonts w:ascii="Arial" w:hAnsi="Arial" w:cs="Arial"/>
                <w:bCs/>
              </w:rPr>
            </w:pPr>
            <w:r w:rsidRPr="005370B1">
              <w:rPr>
                <w:rFonts w:ascii="Arial" w:hAnsi="Arial" w:cs="Arial"/>
                <w:bCs/>
              </w:rPr>
              <w:t>MAXIMISE</w:t>
            </w:r>
          </w:p>
        </w:tc>
        <w:tc>
          <w:tcPr>
            <w:tcW w:w="6793" w:type="dxa"/>
            <w:tcBorders>
              <w:top w:val="single" w:sz="4" w:space="0" w:color="auto"/>
              <w:left w:val="single" w:sz="4" w:space="0" w:color="auto"/>
              <w:bottom w:val="single" w:sz="4" w:space="0" w:color="auto"/>
              <w:right w:val="single" w:sz="4" w:space="0" w:color="auto"/>
            </w:tcBorders>
            <w:hideMark/>
          </w:tcPr>
          <w:p w14:paraId="2F79CCFB" w14:textId="77777777" w:rsidR="005370B1" w:rsidRPr="005370B1" w:rsidRDefault="005370B1" w:rsidP="005370B1">
            <w:pPr>
              <w:spacing w:after="200" w:line="276" w:lineRule="auto"/>
              <w:rPr>
                <w:rFonts w:ascii="Arial" w:hAnsi="Arial" w:cs="Arial"/>
                <w:bCs/>
              </w:rPr>
            </w:pPr>
            <w:r w:rsidRPr="005370B1">
              <w:rPr>
                <w:rFonts w:ascii="Arial" w:hAnsi="Arial" w:cs="Arial"/>
                <w:bCs/>
              </w:rPr>
              <w:t>We maximise the talents, contributions, and expertise of our staff. We encourage all staff to ‘own’ their SPH experience, taking an active part in supporting us to maximise their staff potential and contribution, enabling all staff to be a key part in the company’s success</w:t>
            </w:r>
          </w:p>
        </w:tc>
      </w:tr>
      <w:tr w:rsidR="005370B1" w:rsidRPr="005370B1" w14:paraId="129075DA" w14:textId="77777777" w:rsidTr="005370B1">
        <w:tc>
          <w:tcPr>
            <w:tcW w:w="2223" w:type="dxa"/>
            <w:tcBorders>
              <w:top w:val="single" w:sz="4" w:space="0" w:color="auto"/>
              <w:left w:val="single" w:sz="4" w:space="0" w:color="auto"/>
              <w:bottom w:val="single" w:sz="4" w:space="0" w:color="auto"/>
              <w:right w:val="single" w:sz="4" w:space="0" w:color="auto"/>
            </w:tcBorders>
            <w:vAlign w:val="center"/>
            <w:hideMark/>
          </w:tcPr>
          <w:p w14:paraId="5C7BAAB1" w14:textId="77777777" w:rsidR="005370B1" w:rsidRPr="005370B1" w:rsidRDefault="005370B1" w:rsidP="005370B1">
            <w:pPr>
              <w:spacing w:after="200" w:line="276" w:lineRule="auto"/>
              <w:rPr>
                <w:rFonts w:ascii="Arial" w:hAnsi="Arial" w:cs="Arial"/>
                <w:bCs/>
              </w:rPr>
            </w:pPr>
            <w:r w:rsidRPr="005370B1">
              <w:rPr>
                <w:rFonts w:ascii="Arial" w:hAnsi="Arial" w:cs="Arial"/>
                <w:bCs/>
              </w:rPr>
              <w:t>EXCELLENCE</w:t>
            </w:r>
          </w:p>
        </w:tc>
        <w:tc>
          <w:tcPr>
            <w:tcW w:w="6793" w:type="dxa"/>
            <w:tcBorders>
              <w:top w:val="single" w:sz="4" w:space="0" w:color="auto"/>
              <w:left w:val="single" w:sz="4" w:space="0" w:color="auto"/>
              <w:bottom w:val="single" w:sz="4" w:space="0" w:color="auto"/>
              <w:right w:val="single" w:sz="4" w:space="0" w:color="auto"/>
            </w:tcBorders>
            <w:hideMark/>
          </w:tcPr>
          <w:p w14:paraId="0F5031BA" w14:textId="77777777" w:rsidR="005370B1" w:rsidRPr="005370B1" w:rsidRDefault="005370B1" w:rsidP="005370B1">
            <w:pPr>
              <w:spacing w:after="200" w:line="276" w:lineRule="auto"/>
              <w:rPr>
                <w:rFonts w:ascii="Arial" w:hAnsi="Arial" w:cs="Arial"/>
                <w:bCs/>
              </w:rPr>
            </w:pPr>
            <w:r w:rsidRPr="005370B1">
              <w:rPr>
                <w:rFonts w:ascii="Arial" w:hAnsi="Arial" w:cs="Arial"/>
                <w:bCs/>
              </w:rPr>
              <w:t>Actively builds and maintains effective and respectful relationships adapting their approach where necessary. Confidently communicates in an open accurate and straightforward way and demonstrates effective communication skills to promote the needs of our patients and customers. Has a clear sense of their role, responsibilities, and purpose within their team.</w:t>
            </w:r>
          </w:p>
        </w:tc>
      </w:tr>
    </w:tbl>
    <w:p w14:paraId="721D9347" w14:textId="77777777" w:rsidR="00130725" w:rsidRPr="005370B1" w:rsidRDefault="00130725" w:rsidP="00FC0DCD">
      <w:pPr>
        <w:rPr>
          <w:rFonts w:ascii="Arial" w:hAnsi="Arial" w:cs="Arial"/>
          <w:bCs/>
        </w:rPr>
        <w:sectPr w:rsidR="00130725" w:rsidRPr="005370B1" w:rsidSect="00130725">
          <w:footerReference w:type="default" r:id="rId9"/>
          <w:type w:val="continuous"/>
          <w:pgSz w:w="11906" w:h="16838"/>
          <w:pgMar w:top="1440" w:right="1440" w:bottom="1440" w:left="1440" w:header="708" w:footer="708" w:gutter="0"/>
          <w:cols w:space="708"/>
          <w:docGrid w:linePitch="360"/>
        </w:sectPr>
      </w:pPr>
    </w:p>
    <w:p w14:paraId="73A80167" w14:textId="77777777" w:rsidR="00FC0DCD" w:rsidRPr="00130725" w:rsidRDefault="00130725" w:rsidP="00FC0DCD">
      <w:pPr>
        <w:rPr>
          <w:rFonts w:ascii="Arial" w:hAnsi="Arial" w:cs="Arial"/>
          <w:b/>
        </w:rPr>
      </w:pPr>
      <w:r>
        <w:rPr>
          <w:rFonts w:ascii="Arial" w:hAnsi="Arial" w:cs="Arial"/>
          <w:b/>
        </w:rPr>
        <w:lastRenderedPageBreak/>
        <w:t>PERSON SPECIFICATION</w:t>
      </w:r>
    </w:p>
    <w:p w14:paraId="0F4ABAF1" w14:textId="08063EEA" w:rsidR="00E040A1" w:rsidRDefault="006744C1" w:rsidP="00E040A1">
      <w:pPr>
        <w:tabs>
          <w:tab w:val="left" w:pos="2268"/>
        </w:tabs>
        <w:rPr>
          <w:rFonts w:ascii="Arial" w:hAnsi="Arial" w:cs="Arial"/>
        </w:rPr>
      </w:pPr>
      <w:r>
        <w:rPr>
          <w:rFonts w:ascii="Arial" w:hAnsi="Arial" w:cs="Arial"/>
          <w:b/>
        </w:rPr>
        <w:t xml:space="preserve">Job Title: </w:t>
      </w:r>
      <w:r w:rsidR="00E950B4">
        <w:rPr>
          <w:rFonts w:ascii="Arial" w:hAnsi="Arial" w:cs="Arial"/>
          <w:b/>
        </w:rPr>
        <w:t xml:space="preserve"> </w:t>
      </w:r>
      <w:r w:rsidR="005370B1">
        <w:rPr>
          <w:rFonts w:ascii="Arial" w:hAnsi="Arial" w:cs="Arial"/>
          <w:b/>
        </w:rPr>
        <w:t>Outpatient Sister</w:t>
      </w:r>
    </w:p>
    <w:tbl>
      <w:tblPr>
        <w:tblStyle w:val="TableGrid"/>
        <w:tblW w:w="14172" w:type="dxa"/>
        <w:tblLayout w:type="fixed"/>
        <w:tblLook w:val="04A0" w:firstRow="1" w:lastRow="0" w:firstColumn="1" w:lastColumn="0" w:noHBand="0" w:noVBand="1"/>
      </w:tblPr>
      <w:tblGrid>
        <w:gridCol w:w="2376"/>
        <w:gridCol w:w="1985"/>
        <w:gridCol w:w="6379"/>
        <w:gridCol w:w="1275"/>
        <w:gridCol w:w="1134"/>
        <w:gridCol w:w="1023"/>
      </w:tblGrid>
      <w:tr w:rsidR="00A620E1" w14:paraId="671F1AA0" w14:textId="77777777" w:rsidTr="005010AF">
        <w:trPr>
          <w:trHeight w:val="288"/>
        </w:trPr>
        <w:tc>
          <w:tcPr>
            <w:tcW w:w="2376" w:type="dxa"/>
            <w:vMerge w:val="restart"/>
            <w:vAlign w:val="center"/>
          </w:tcPr>
          <w:p w14:paraId="40F26008" w14:textId="77777777" w:rsidR="00A620E1" w:rsidRPr="006744C1" w:rsidRDefault="00A620E1" w:rsidP="006744C1">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2D5ADA64" w14:textId="77777777" w:rsidR="00A620E1" w:rsidRPr="006744C1" w:rsidRDefault="00A620E1" w:rsidP="006744C1">
            <w:pPr>
              <w:tabs>
                <w:tab w:val="left" w:pos="2268"/>
              </w:tabs>
              <w:jc w:val="center"/>
              <w:rPr>
                <w:rFonts w:ascii="Arial" w:hAnsi="Arial" w:cs="Arial"/>
                <w:b/>
              </w:rPr>
            </w:pPr>
            <w:r>
              <w:rPr>
                <w:rFonts w:ascii="Arial" w:hAnsi="Arial" w:cs="Arial"/>
                <w:b/>
              </w:rPr>
              <w:t>CRITERIA</w:t>
            </w:r>
          </w:p>
        </w:tc>
        <w:tc>
          <w:tcPr>
            <w:tcW w:w="3432" w:type="dxa"/>
            <w:gridSpan w:val="3"/>
            <w:vAlign w:val="center"/>
          </w:tcPr>
          <w:p w14:paraId="1178ECBF" w14:textId="77777777" w:rsidR="00A620E1" w:rsidRPr="006744C1" w:rsidRDefault="00A620E1" w:rsidP="006744C1">
            <w:pPr>
              <w:tabs>
                <w:tab w:val="left" w:pos="2268"/>
              </w:tabs>
              <w:jc w:val="center"/>
              <w:rPr>
                <w:rFonts w:ascii="Arial" w:hAnsi="Arial" w:cs="Arial"/>
                <w:b/>
              </w:rPr>
            </w:pPr>
            <w:r>
              <w:rPr>
                <w:rFonts w:ascii="Arial" w:hAnsi="Arial" w:cs="Arial"/>
                <w:b/>
              </w:rPr>
              <w:t>DEMONSTRATED BY</w:t>
            </w:r>
          </w:p>
        </w:tc>
      </w:tr>
      <w:tr w:rsidR="00A620E1" w14:paraId="4A79E414" w14:textId="77777777" w:rsidTr="005010AF">
        <w:trPr>
          <w:trHeight w:val="420"/>
        </w:trPr>
        <w:tc>
          <w:tcPr>
            <w:tcW w:w="2376" w:type="dxa"/>
            <w:vMerge/>
          </w:tcPr>
          <w:p w14:paraId="2F4D51A7" w14:textId="77777777" w:rsidR="00A620E1" w:rsidRDefault="00A620E1" w:rsidP="00E040A1">
            <w:pPr>
              <w:tabs>
                <w:tab w:val="left" w:pos="2268"/>
              </w:tabs>
              <w:rPr>
                <w:rFonts w:ascii="Arial" w:hAnsi="Arial" w:cs="Arial"/>
              </w:rPr>
            </w:pPr>
          </w:p>
        </w:tc>
        <w:tc>
          <w:tcPr>
            <w:tcW w:w="8364" w:type="dxa"/>
            <w:gridSpan w:val="2"/>
            <w:vMerge/>
          </w:tcPr>
          <w:p w14:paraId="4442523A" w14:textId="77777777" w:rsidR="00A620E1" w:rsidRDefault="00A620E1" w:rsidP="00E040A1">
            <w:pPr>
              <w:tabs>
                <w:tab w:val="left" w:pos="2268"/>
              </w:tabs>
              <w:rPr>
                <w:rFonts w:ascii="Arial" w:hAnsi="Arial" w:cs="Arial"/>
              </w:rPr>
            </w:pPr>
          </w:p>
        </w:tc>
        <w:tc>
          <w:tcPr>
            <w:tcW w:w="1275" w:type="dxa"/>
            <w:vAlign w:val="center"/>
          </w:tcPr>
          <w:p w14:paraId="3F595DC0"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626E710E"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41F40BEA"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Test</w:t>
            </w:r>
          </w:p>
        </w:tc>
      </w:tr>
      <w:tr w:rsidR="00A620E1" w14:paraId="71F6EB1D" w14:textId="77777777" w:rsidTr="005010AF">
        <w:trPr>
          <w:trHeight w:val="1287"/>
        </w:trPr>
        <w:tc>
          <w:tcPr>
            <w:tcW w:w="2376" w:type="dxa"/>
            <w:vMerge w:val="restart"/>
          </w:tcPr>
          <w:p w14:paraId="412FA576" w14:textId="77777777" w:rsidR="00A620E1" w:rsidRPr="006744C1" w:rsidRDefault="00A620E1" w:rsidP="00E040A1">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5BEB83AC" w14:textId="77777777" w:rsidR="00A620E1" w:rsidRPr="00A620E1" w:rsidRDefault="00A620E1" w:rsidP="00E040A1">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4C110EFE" w14:textId="77777777" w:rsidR="005370B1" w:rsidRPr="005370B1" w:rsidRDefault="005370B1" w:rsidP="005370B1">
            <w:pPr>
              <w:pStyle w:val="ListParagraph"/>
              <w:numPr>
                <w:ilvl w:val="0"/>
                <w:numId w:val="31"/>
              </w:numPr>
              <w:tabs>
                <w:tab w:val="left" w:pos="2268"/>
              </w:tabs>
              <w:rPr>
                <w:rFonts w:ascii="Arial" w:hAnsi="Arial" w:cs="Arial"/>
              </w:rPr>
            </w:pPr>
            <w:r w:rsidRPr="005370B1">
              <w:rPr>
                <w:rFonts w:ascii="Arial" w:hAnsi="Arial" w:cs="Arial"/>
              </w:rPr>
              <w:t xml:space="preserve">Registered Nurse </w:t>
            </w:r>
          </w:p>
          <w:p w14:paraId="6440225C" w14:textId="181DEA2F" w:rsidR="00A620E1" w:rsidRPr="005370B1" w:rsidRDefault="005370B1" w:rsidP="005370B1">
            <w:pPr>
              <w:pStyle w:val="ListParagraph"/>
              <w:numPr>
                <w:ilvl w:val="0"/>
                <w:numId w:val="31"/>
              </w:numPr>
              <w:tabs>
                <w:tab w:val="left" w:pos="2268"/>
              </w:tabs>
              <w:rPr>
                <w:rFonts w:ascii="Arial" w:hAnsi="Arial" w:cs="Arial"/>
              </w:rPr>
            </w:pPr>
            <w:r w:rsidRPr="005370B1">
              <w:rPr>
                <w:rFonts w:ascii="Arial" w:hAnsi="Arial" w:cs="Arial"/>
              </w:rPr>
              <w:t xml:space="preserve">Assessing/Mentoring Course of Equivalent  </w:t>
            </w:r>
          </w:p>
        </w:tc>
        <w:tc>
          <w:tcPr>
            <w:tcW w:w="1275" w:type="dxa"/>
            <w:tcBorders>
              <w:bottom w:val="single" w:sz="4" w:space="0" w:color="auto"/>
            </w:tcBorders>
          </w:tcPr>
          <w:p w14:paraId="0B7303C8" w14:textId="77777777" w:rsidR="00A620E1" w:rsidRPr="005370B1" w:rsidRDefault="00A620E1" w:rsidP="006F62C3">
            <w:pPr>
              <w:tabs>
                <w:tab w:val="left" w:pos="2268"/>
              </w:tabs>
              <w:jc w:val="center"/>
              <w:rPr>
                <w:rFonts w:ascii="Arial" w:hAnsi="Arial" w:cs="Arial"/>
              </w:rPr>
            </w:pPr>
          </w:p>
          <w:p w14:paraId="5664D9C2" w14:textId="77777777" w:rsidR="000655DA" w:rsidRPr="005370B1" w:rsidRDefault="000655DA" w:rsidP="006F62C3">
            <w:pPr>
              <w:tabs>
                <w:tab w:val="left" w:pos="2268"/>
              </w:tabs>
              <w:jc w:val="center"/>
              <w:rPr>
                <w:rFonts w:ascii="Arial" w:hAnsi="Arial" w:cs="Arial"/>
              </w:rPr>
            </w:pPr>
            <w:r w:rsidRPr="005370B1">
              <w:rPr>
                <w:rFonts w:ascii="Arial" w:hAnsi="Arial" w:cs="Arial"/>
              </w:rPr>
              <w:t>X</w:t>
            </w:r>
          </w:p>
          <w:p w14:paraId="7602D9F7" w14:textId="77777777" w:rsidR="000655DA" w:rsidRPr="005370B1" w:rsidRDefault="000655DA" w:rsidP="006F62C3">
            <w:pPr>
              <w:tabs>
                <w:tab w:val="left" w:pos="2268"/>
              </w:tabs>
              <w:jc w:val="center"/>
              <w:rPr>
                <w:rFonts w:ascii="Arial" w:hAnsi="Arial" w:cs="Arial"/>
              </w:rPr>
            </w:pPr>
          </w:p>
          <w:p w14:paraId="6670C78C" w14:textId="77777777" w:rsidR="000655DA" w:rsidRPr="005370B1" w:rsidRDefault="000655DA" w:rsidP="006F62C3">
            <w:pPr>
              <w:tabs>
                <w:tab w:val="left" w:pos="2268"/>
              </w:tabs>
              <w:jc w:val="center"/>
              <w:rPr>
                <w:rFonts w:ascii="Arial" w:hAnsi="Arial" w:cs="Arial"/>
              </w:rPr>
            </w:pPr>
            <w:r w:rsidRPr="005370B1">
              <w:rPr>
                <w:rFonts w:ascii="Arial" w:hAnsi="Arial" w:cs="Arial"/>
              </w:rPr>
              <w:t>X</w:t>
            </w:r>
          </w:p>
        </w:tc>
        <w:tc>
          <w:tcPr>
            <w:tcW w:w="1134" w:type="dxa"/>
            <w:tcBorders>
              <w:bottom w:val="single" w:sz="4" w:space="0" w:color="auto"/>
            </w:tcBorders>
          </w:tcPr>
          <w:p w14:paraId="0FA43894" w14:textId="77777777" w:rsidR="00A620E1" w:rsidRPr="005370B1" w:rsidRDefault="00A620E1" w:rsidP="006F62C3">
            <w:pPr>
              <w:tabs>
                <w:tab w:val="left" w:pos="2268"/>
              </w:tabs>
              <w:jc w:val="center"/>
              <w:rPr>
                <w:rFonts w:ascii="Arial" w:hAnsi="Arial" w:cs="Arial"/>
              </w:rPr>
            </w:pPr>
          </w:p>
        </w:tc>
        <w:tc>
          <w:tcPr>
            <w:tcW w:w="1023" w:type="dxa"/>
            <w:tcBorders>
              <w:bottom w:val="single" w:sz="4" w:space="0" w:color="auto"/>
            </w:tcBorders>
          </w:tcPr>
          <w:p w14:paraId="2A1B3CC4" w14:textId="77777777" w:rsidR="00A620E1" w:rsidRDefault="00A620E1" w:rsidP="006F62C3">
            <w:pPr>
              <w:tabs>
                <w:tab w:val="left" w:pos="2268"/>
              </w:tabs>
              <w:jc w:val="center"/>
              <w:rPr>
                <w:rFonts w:ascii="Arial" w:hAnsi="Arial" w:cs="Arial"/>
              </w:rPr>
            </w:pPr>
          </w:p>
        </w:tc>
      </w:tr>
      <w:tr w:rsidR="00EB4609" w14:paraId="431244EA" w14:textId="77777777" w:rsidTr="005010AF">
        <w:trPr>
          <w:trHeight w:val="954"/>
        </w:trPr>
        <w:tc>
          <w:tcPr>
            <w:tcW w:w="2376" w:type="dxa"/>
            <w:vMerge/>
            <w:tcBorders>
              <w:bottom w:val="single" w:sz="4" w:space="0" w:color="auto"/>
            </w:tcBorders>
          </w:tcPr>
          <w:p w14:paraId="28A6B56B" w14:textId="77777777" w:rsidR="00EB4609" w:rsidRDefault="00EB4609" w:rsidP="00E040A1">
            <w:pPr>
              <w:tabs>
                <w:tab w:val="left" w:pos="2268"/>
              </w:tabs>
              <w:rPr>
                <w:rFonts w:ascii="Arial" w:hAnsi="Arial" w:cs="Arial"/>
                <w:b/>
              </w:rPr>
            </w:pPr>
          </w:p>
        </w:tc>
        <w:tc>
          <w:tcPr>
            <w:tcW w:w="1985" w:type="dxa"/>
            <w:tcBorders>
              <w:bottom w:val="single" w:sz="4" w:space="0" w:color="auto"/>
            </w:tcBorders>
          </w:tcPr>
          <w:p w14:paraId="1E8A8358" w14:textId="77777777" w:rsidR="00EB4609" w:rsidRPr="00A620E1" w:rsidRDefault="00EB4609" w:rsidP="00E040A1">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42DD86A8" w14:textId="77777777" w:rsidR="00EB4609" w:rsidRPr="0072387E" w:rsidRDefault="0072387E" w:rsidP="005370B1">
            <w:pPr>
              <w:pStyle w:val="ListParagraph"/>
              <w:numPr>
                <w:ilvl w:val="0"/>
                <w:numId w:val="31"/>
              </w:numPr>
              <w:tabs>
                <w:tab w:val="left" w:pos="2268"/>
              </w:tabs>
              <w:rPr>
                <w:rFonts w:ascii="Arial" w:hAnsi="Arial" w:cs="Arial"/>
              </w:rPr>
            </w:pPr>
            <w:r>
              <w:rPr>
                <w:rFonts w:ascii="Arial" w:hAnsi="Arial" w:cs="Arial"/>
              </w:rPr>
              <w:t xml:space="preserve">Leadership training or experience </w:t>
            </w:r>
          </w:p>
        </w:tc>
        <w:tc>
          <w:tcPr>
            <w:tcW w:w="1275" w:type="dxa"/>
            <w:tcBorders>
              <w:bottom w:val="single" w:sz="4" w:space="0" w:color="auto"/>
            </w:tcBorders>
          </w:tcPr>
          <w:p w14:paraId="4783C401" w14:textId="77777777" w:rsidR="00EB4609" w:rsidRPr="005370B1" w:rsidRDefault="0072387E" w:rsidP="006F62C3">
            <w:pPr>
              <w:tabs>
                <w:tab w:val="left" w:pos="2268"/>
              </w:tabs>
              <w:jc w:val="center"/>
              <w:rPr>
                <w:rFonts w:ascii="Arial" w:hAnsi="Arial" w:cs="Arial"/>
              </w:rPr>
            </w:pPr>
            <w:r w:rsidRPr="005370B1">
              <w:rPr>
                <w:rFonts w:ascii="Arial" w:hAnsi="Arial" w:cs="Arial"/>
              </w:rPr>
              <w:t>X</w:t>
            </w:r>
          </w:p>
        </w:tc>
        <w:tc>
          <w:tcPr>
            <w:tcW w:w="1134" w:type="dxa"/>
            <w:tcBorders>
              <w:bottom w:val="single" w:sz="4" w:space="0" w:color="auto"/>
            </w:tcBorders>
          </w:tcPr>
          <w:p w14:paraId="25034690" w14:textId="77777777" w:rsidR="00EB4609" w:rsidRPr="005370B1" w:rsidRDefault="00EB4609" w:rsidP="006F62C3">
            <w:pPr>
              <w:tabs>
                <w:tab w:val="left" w:pos="2268"/>
              </w:tabs>
              <w:jc w:val="center"/>
              <w:rPr>
                <w:rFonts w:ascii="Arial" w:hAnsi="Arial" w:cs="Arial"/>
              </w:rPr>
            </w:pPr>
          </w:p>
        </w:tc>
        <w:tc>
          <w:tcPr>
            <w:tcW w:w="1023" w:type="dxa"/>
            <w:tcBorders>
              <w:bottom w:val="single" w:sz="4" w:space="0" w:color="auto"/>
            </w:tcBorders>
          </w:tcPr>
          <w:p w14:paraId="09B6C0E2" w14:textId="77777777" w:rsidR="00EB4609" w:rsidRDefault="00EB4609" w:rsidP="006F62C3">
            <w:pPr>
              <w:tabs>
                <w:tab w:val="left" w:pos="2268"/>
              </w:tabs>
              <w:jc w:val="center"/>
              <w:rPr>
                <w:rFonts w:ascii="Arial" w:hAnsi="Arial" w:cs="Arial"/>
              </w:rPr>
            </w:pPr>
          </w:p>
        </w:tc>
      </w:tr>
      <w:tr w:rsidR="005010AF" w14:paraId="2291ED3B" w14:textId="77777777" w:rsidTr="005010AF">
        <w:trPr>
          <w:trHeight w:val="1532"/>
        </w:trPr>
        <w:tc>
          <w:tcPr>
            <w:tcW w:w="2376" w:type="dxa"/>
            <w:vMerge w:val="restart"/>
          </w:tcPr>
          <w:p w14:paraId="2EEAA24B" w14:textId="77777777" w:rsidR="005010AF" w:rsidRPr="006744C1" w:rsidRDefault="005010AF" w:rsidP="005010AF">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7A60F68D" w14:textId="77777777" w:rsidR="005010AF" w:rsidRPr="00A620E1" w:rsidRDefault="005010AF" w:rsidP="005010AF">
            <w:pPr>
              <w:tabs>
                <w:tab w:val="left" w:pos="2268"/>
              </w:tabs>
              <w:rPr>
                <w:rFonts w:ascii="Arial" w:hAnsi="Arial" w:cs="Arial"/>
                <w:b/>
              </w:rPr>
            </w:pPr>
            <w:r>
              <w:rPr>
                <w:rFonts w:ascii="Arial" w:hAnsi="Arial" w:cs="Arial"/>
              </w:rPr>
              <w:t>Essential</w:t>
            </w:r>
          </w:p>
        </w:tc>
        <w:tc>
          <w:tcPr>
            <w:tcW w:w="6379" w:type="dxa"/>
          </w:tcPr>
          <w:p w14:paraId="74DF8138" w14:textId="77777777" w:rsidR="0072387E" w:rsidRDefault="0072387E" w:rsidP="005370B1">
            <w:pPr>
              <w:pStyle w:val="ListParagraph"/>
              <w:numPr>
                <w:ilvl w:val="0"/>
                <w:numId w:val="31"/>
              </w:numPr>
              <w:tabs>
                <w:tab w:val="left" w:pos="2268"/>
              </w:tabs>
              <w:rPr>
                <w:rFonts w:ascii="Arial" w:hAnsi="Arial" w:cs="Arial"/>
              </w:rPr>
            </w:pPr>
            <w:r>
              <w:rPr>
                <w:rFonts w:ascii="Arial" w:hAnsi="Arial" w:cs="Arial"/>
              </w:rPr>
              <w:t>Outpatient nursing experience</w:t>
            </w:r>
          </w:p>
          <w:p w14:paraId="3D6D473E" w14:textId="77777777" w:rsidR="0072387E" w:rsidRDefault="0072387E" w:rsidP="005370B1">
            <w:pPr>
              <w:pStyle w:val="ListParagraph"/>
              <w:numPr>
                <w:ilvl w:val="0"/>
                <w:numId w:val="31"/>
              </w:numPr>
              <w:tabs>
                <w:tab w:val="left" w:pos="2268"/>
              </w:tabs>
              <w:rPr>
                <w:rFonts w:ascii="Arial" w:hAnsi="Arial" w:cs="Arial"/>
              </w:rPr>
            </w:pPr>
            <w:r>
              <w:rPr>
                <w:rFonts w:ascii="Arial" w:hAnsi="Arial" w:cs="Arial"/>
              </w:rPr>
              <w:t>Knowledge of compliance with CQC regulations</w:t>
            </w:r>
          </w:p>
          <w:p w14:paraId="2452DFC8" w14:textId="77777777" w:rsidR="0072387E" w:rsidRDefault="0072387E" w:rsidP="005370B1">
            <w:pPr>
              <w:pStyle w:val="ListParagraph"/>
              <w:numPr>
                <w:ilvl w:val="0"/>
                <w:numId w:val="31"/>
              </w:numPr>
              <w:tabs>
                <w:tab w:val="left" w:pos="2268"/>
              </w:tabs>
              <w:rPr>
                <w:rFonts w:ascii="Arial" w:hAnsi="Arial" w:cs="Arial"/>
              </w:rPr>
            </w:pPr>
            <w:r>
              <w:rPr>
                <w:rFonts w:ascii="Arial" w:hAnsi="Arial" w:cs="Arial"/>
              </w:rPr>
              <w:t>Ability to review, develop and implement OPD services</w:t>
            </w:r>
          </w:p>
          <w:p w14:paraId="1A5FAF5C" w14:textId="77777777" w:rsidR="005010AF" w:rsidRDefault="0072387E" w:rsidP="005370B1">
            <w:pPr>
              <w:pStyle w:val="ListParagraph"/>
              <w:numPr>
                <w:ilvl w:val="0"/>
                <w:numId w:val="31"/>
              </w:numPr>
              <w:tabs>
                <w:tab w:val="left" w:pos="2268"/>
              </w:tabs>
              <w:rPr>
                <w:rFonts w:ascii="Arial" w:hAnsi="Arial" w:cs="Arial"/>
              </w:rPr>
            </w:pPr>
            <w:r w:rsidRPr="0072387E">
              <w:rPr>
                <w:rFonts w:ascii="Arial" w:hAnsi="Arial" w:cs="Arial"/>
              </w:rPr>
              <w:t>Experience of producing management reports</w:t>
            </w:r>
          </w:p>
          <w:p w14:paraId="63D71CA2" w14:textId="77777777" w:rsidR="00C6472F" w:rsidRPr="0072387E" w:rsidRDefault="00C6472F" w:rsidP="005370B1">
            <w:pPr>
              <w:pStyle w:val="ListParagraph"/>
              <w:numPr>
                <w:ilvl w:val="0"/>
                <w:numId w:val="31"/>
              </w:numPr>
              <w:tabs>
                <w:tab w:val="left" w:pos="2268"/>
              </w:tabs>
              <w:rPr>
                <w:rFonts w:ascii="Arial" w:hAnsi="Arial" w:cs="Arial"/>
              </w:rPr>
            </w:pPr>
            <w:r>
              <w:rPr>
                <w:rFonts w:ascii="Arial" w:hAnsi="Arial" w:cs="Arial"/>
              </w:rPr>
              <w:t xml:space="preserve">Surgical Pre-Assessment </w:t>
            </w:r>
          </w:p>
        </w:tc>
        <w:tc>
          <w:tcPr>
            <w:tcW w:w="1275" w:type="dxa"/>
            <w:tcBorders>
              <w:bottom w:val="single" w:sz="4" w:space="0" w:color="auto"/>
            </w:tcBorders>
          </w:tcPr>
          <w:p w14:paraId="4E72663E" w14:textId="77777777" w:rsidR="000655DA" w:rsidRPr="005370B1" w:rsidRDefault="000655DA" w:rsidP="005010AF">
            <w:pPr>
              <w:tabs>
                <w:tab w:val="left" w:pos="2268"/>
              </w:tabs>
              <w:jc w:val="center"/>
              <w:rPr>
                <w:rFonts w:ascii="Arial" w:hAnsi="Arial" w:cs="Arial"/>
              </w:rPr>
            </w:pPr>
            <w:r w:rsidRPr="005370B1">
              <w:rPr>
                <w:rFonts w:ascii="Arial" w:hAnsi="Arial" w:cs="Arial"/>
              </w:rPr>
              <w:t>X</w:t>
            </w:r>
          </w:p>
          <w:p w14:paraId="15C927E0" w14:textId="77777777" w:rsidR="0072387E" w:rsidRPr="005370B1" w:rsidRDefault="0072387E" w:rsidP="005010AF">
            <w:pPr>
              <w:tabs>
                <w:tab w:val="left" w:pos="2268"/>
              </w:tabs>
              <w:jc w:val="center"/>
              <w:rPr>
                <w:rFonts w:ascii="Arial" w:hAnsi="Arial" w:cs="Arial"/>
              </w:rPr>
            </w:pPr>
            <w:r w:rsidRPr="005370B1">
              <w:rPr>
                <w:rFonts w:ascii="Arial" w:hAnsi="Arial" w:cs="Arial"/>
              </w:rPr>
              <w:t>X</w:t>
            </w:r>
          </w:p>
          <w:p w14:paraId="610B7D90" w14:textId="77777777" w:rsidR="0072387E" w:rsidRPr="005370B1" w:rsidRDefault="0072387E" w:rsidP="005010AF">
            <w:pPr>
              <w:tabs>
                <w:tab w:val="left" w:pos="2268"/>
              </w:tabs>
              <w:jc w:val="center"/>
              <w:rPr>
                <w:rFonts w:ascii="Arial" w:hAnsi="Arial" w:cs="Arial"/>
              </w:rPr>
            </w:pPr>
            <w:r w:rsidRPr="005370B1">
              <w:rPr>
                <w:rFonts w:ascii="Arial" w:hAnsi="Arial" w:cs="Arial"/>
              </w:rPr>
              <w:t>X</w:t>
            </w:r>
          </w:p>
          <w:p w14:paraId="10DCD834" w14:textId="77777777" w:rsidR="007D5104" w:rsidRPr="005370B1" w:rsidRDefault="007D5104" w:rsidP="005010AF">
            <w:pPr>
              <w:tabs>
                <w:tab w:val="left" w:pos="2268"/>
              </w:tabs>
              <w:jc w:val="center"/>
              <w:rPr>
                <w:rFonts w:ascii="Arial" w:hAnsi="Arial" w:cs="Arial"/>
              </w:rPr>
            </w:pPr>
            <w:r w:rsidRPr="005370B1">
              <w:rPr>
                <w:rFonts w:ascii="Arial" w:hAnsi="Arial" w:cs="Arial"/>
              </w:rPr>
              <w:t>X</w:t>
            </w:r>
          </w:p>
          <w:p w14:paraId="035F0309" w14:textId="77777777" w:rsidR="000655DA" w:rsidRPr="005370B1" w:rsidRDefault="00C6472F" w:rsidP="005010AF">
            <w:pPr>
              <w:tabs>
                <w:tab w:val="left" w:pos="2268"/>
              </w:tabs>
              <w:jc w:val="center"/>
              <w:rPr>
                <w:rFonts w:ascii="Arial" w:hAnsi="Arial" w:cs="Arial"/>
              </w:rPr>
            </w:pPr>
            <w:r w:rsidRPr="005370B1">
              <w:rPr>
                <w:rFonts w:ascii="Arial" w:hAnsi="Arial" w:cs="Arial"/>
              </w:rPr>
              <w:t>X</w:t>
            </w:r>
          </w:p>
          <w:p w14:paraId="6F040FF6" w14:textId="77777777" w:rsidR="000655DA" w:rsidRPr="005370B1" w:rsidRDefault="000655DA" w:rsidP="005010AF">
            <w:pPr>
              <w:tabs>
                <w:tab w:val="left" w:pos="2268"/>
              </w:tabs>
              <w:jc w:val="center"/>
              <w:rPr>
                <w:rFonts w:ascii="Arial" w:hAnsi="Arial" w:cs="Arial"/>
              </w:rPr>
            </w:pPr>
          </w:p>
        </w:tc>
        <w:tc>
          <w:tcPr>
            <w:tcW w:w="1134" w:type="dxa"/>
            <w:tcBorders>
              <w:bottom w:val="single" w:sz="4" w:space="0" w:color="auto"/>
            </w:tcBorders>
          </w:tcPr>
          <w:p w14:paraId="09E54A34" w14:textId="77777777" w:rsidR="005010AF" w:rsidRPr="005370B1" w:rsidRDefault="0072387E" w:rsidP="005010AF">
            <w:pPr>
              <w:tabs>
                <w:tab w:val="left" w:pos="2268"/>
              </w:tabs>
              <w:jc w:val="center"/>
              <w:rPr>
                <w:rFonts w:ascii="Arial" w:hAnsi="Arial" w:cs="Arial"/>
              </w:rPr>
            </w:pPr>
            <w:r w:rsidRPr="005370B1">
              <w:rPr>
                <w:rFonts w:ascii="Arial" w:hAnsi="Arial" w:cs="Arial"/>
              </w:rPr>
              <w:t>X</w:t>
            </w:r>
          </w:p>
          <w:p w14:paraId="3C5C6DDB" w14:textId="77777777" w:rsidR="0072387E" w:rsidRPr="005370B1" w:rsidRDefault="0072387E" w:rsidP="005010AF">
            <w:pPr>
              <w:tabs>
                <w:tab w:val="left" w:pos="2268"/>
              </w:tabs>
              <w:jc w:val="center"/>
              <w:rPr>
                <w:rFonts w:ascii="Arial" w:hAnsi="Arial" w:cs="Arial"/>
              </w:rPr>
            </w:pPr>
            <w:r w:rsidRPr="005370B1">
              <w:rPr>
                <w:rFonts w:ascii="Arial" w:hAnsi="Arial" w:cs="Arial"/>
              </w:rPr>
              <w:t>X</w:t>
            </w:r>
          </w:p>
          <w:p w14:paraId="40EF308B" w14:textId="77777777" w:rsidR="0072387E" w:rsidRPr="005370B1" w:rsidRDefault="0072387E" w:rsidP="005010AF">
            <w:pPr>
              <w:tabs>
                <w:tab w:val="left" w:pos="2268"/>
              </w:tabs>
              <w:jc w:val="center"/>
              <w:rPr>
                <w:rFonts w:ascii="Arial" w:hAnsi="Arial" w:cs="Arial"/>
              </w:rPr>
            </w:pPr>
            <w:r w:rsidRPr="005370B1">
              <w:rPr>
                <w:rFonts w:ascii="Arial" w:hAnsi="Arial" w:cs="Arial"/>
              </w:rPr>
              <w:t>X</w:t>
            </w:r>
          </w:p>
          <w:p w14:paraId="33261100" w14:textId="77777777" w:rsidR="000655DA" w:rsidRPr="005370B1" w:rsidRDefault="000655DA" w:rsidP="005010AF">
            <w:pPr>
              <w:tabs>
                <w:tab w:val="left" w:pos="2268"/>
              </w:tabs>
              <w:jc w:val="center"/>
              <w:rPr>
                <w:rFonts w:ascii="Arial" w:hAnsi="Arial" w:cs="Arial"/>
              </w:rPr>
            </w:pPr>
          </w:p>
          <w:p w14:paraId="5666F1EF" w14:textId="77777777" w:rsidR="000655DA" w:rsidRPr="005370B1" w:rsidRDefault="00C6472F" w:rsidP="005010AF">
            <w:pPr>
              <w:tabs>
                <w:tab w:val="left" w:pos="2268"/>
              </w:tabs>
              <w:jc w:val="center"/>
              <w:rPr>
                <w:rFonts w:ascii="Arial" w:hAnsi="Arial" w:cs="Arial"/>
              </w:rPr>
            </w:pPr>
            <w:r w:rsidRPr="005370B1">
              <w:rPr>
                <w:rFonts w:ascii="Arial" w:hAnsi="Arial" w:cs="Arial"/>
              </w:rPr>
              <w:t>X</w:t>
            </w:r>
          </w:p>
          <w:p w14:paraId="465C3BDC" w14:textId="77777777" w:rsidR="000655DA" w:rsidRPr="005370B1" w:rsidRDefault="000655DA" w:rsidP="005010AF">
            <w:pPr>
              <w:tabs>
                <w:tab w:val="left" w:pos="2268"/>
              </w:tabs>
              <w:jc w:val="center"/>
              <w:rPr>
                <w:rFonts w:ascii="Arial" w:hAnsi="Arial" w:cs="Arial"/>
              </w:rPr>
            </w:pPr>
          </w:p>
        </w:tc>
        <w:tc>
          <w:tcPr>
            <w:tcW w:w="1023" w:type="dxa"/>
            <w:tcBorders>
              <w:bottom w:val="single" w:sz="4" w:space="0" w:color="auto"/>
            </w:tcBorders>
          </w:tcPr>
          <w:p w14:paraId="5B713F30" w14:textId="77777777" w:rsidR="005010AF" w:rsidRDefault="005010AF" w:rsidP="005010AF">
            <w:pPr>
              <w:tabs>
                <w:tab w:val="left" w:pos="2268"/>
              </w:tabs>
              <w:jc w:val="center"/>
              <w:rPr>
                <w:rFonts w:ascii="Arial" w:hAnsi="Arial" w:cs="Arial"/>
              </w:rPr>
            </w:pPr>
          </w:p>
        </w:tc>
      </w:tr>
      <w:tr w:rsidR="005010AF" w14:paraId="26048CE0" w14:textId="77777777" w:rsidTr="005010AF">
        <w:trPr>
          <w:trHeight w:val="990"/>
        </w:trPr>
        <w:tc>
          <w:tcPr>
            <w:tcW w:w="2376" w:type="dxa"/>
            <w:vMerge/>
            <w:tcBorders>
              <w:bottom w:val="single" w:sz="4" w:space="0" w:color="auto"/>
            </w:tcBorders>
          </w:tcPr>
          <w:p w14:paraId="5346AD46" w14:textId="77777777" w:rsidR="005010AF" w:rsidRDefault="005010AF" w:rsidP="005010AF">
            <w:pPr>
              <w:tabs>
                <w:tab w:val="left" w:pos="2268"/>
              </w:tabs>
              <w:rPr>
                <w:rFonts w:ascii="Arial" w:hAnsi="Arial" w:cs="Arial"/>
                <w:b/>
              </w:rPr>
            </w:pPr>
          </w:p>
        </w:tc>
        <w:tc>
          <w:tcPr>
            <w:tcW w:w="1985" w:type="dxa"/>
            <w:tcBorders>
              <w:bottom w:val="single" w:sz="4" w:space="0" w:color="auto"/>
            </w:tcBorders>
          </w:tcPr>
          <w:p w14:paraId="59724326" w14:textId="77777777" w:rsidR="005010AF" w:rsidRPr="00A620E1" w:rsidRDefault="005010AF" w:rsidP="005010AF">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0F86F827" w14:textId="77777777" w:rsidR="007D5104" w:rsidRDefault="007D5104" w:rsidP="005370B1">
            <w:pPr>
              <w:pStyle w:val="ListParagraph"/>
              <w:numPr>
                <w:ilvl w:val="0"/>
                <w:numId w:val="31"/>
              </w:numPr>
              <w:tabs>
                <w:tab w:val="left" w:pos="2268"/>
              </w:tabs>
              <w:rPr>
                <w:rFonts w:ascii="Arial" w:hAnsi="Arial" w:cs="Arial"/>
              </w:rPr>
            </w:pPr>
            <w:r>
              <w:rPr>
                <w:rFonts w:ascii="Arial" w:hAnsi="Arial" w:cs="Arial"/>
              </w:rPr>
              <w:t>Experience of budget management</w:t>
            </w:r>
          </w:p>
          <w:p w14:paraId="47EAA07F" w14:textId="77777777" w:rsidR="007D5104" w:rsidRDefault="007D5104" w:rsidP="005370B1">
            <w:pPr>
              <w:pStyle w:val="ListParagraph"/>
              <w:numPr>
                <w:ilvl w:val="0"/>
                <w:numId w:val="31"/>
              </w:numPr>
              <w:tabs>
                <w:tab w:val="left" w:pos="2268"/>
              </w:tabs>
              <w:rPr>
                <w:rFonts w:ascii="Arial" w:hAnsi="Arial" w:cs="Arial"/>
              </w:rPr>
            </w:pPr>
            <w:r>
              <w:rPr>
                <w:rFonts w:ascii="Arial" w:hAnsi="Arial" w:cs="Arial"/>
              </w:rPr>
              <w:t>Experience in Risk Management</w:t>
            </w:r>
          </w:p>
          <w:p w14:paraId="0F1C080C" w14:textId="77777777" w:rsidR="005010AF" w:rsidRPr="00A620E1" w:rsidRDefault="005010AF" w:rsidP="0072387E">
            <w:pPr>
              <w:pStyle w:val="Default"/>
            </w:pPr>
          </w:p>
        </w:tc>
        <w:tc>
          <w:tcPr>
            <w:tcW w:w="1275" w:type="dxa"/>
            <w:tcBorders>
              <w:bottom w:val="single" w:sz="4" w:space="0" w:color="auto"/>
            </w:tcBorders>
          </w:tcPr>
          <w:p w14:paraId="416D7B04" w14:textId="77777777" w:rsidR="000655DA" w:rsidRPr="005370B1" w:rsidRDefault="000655DA" w:rsidP="005010AF">
            <w:pPr>
              <w:tabs>
                <w:tab w:val="left" w:pos="2268"/>
              </w:tabs>
              <w:jc w:val="center"/>
              <w:rPr>
                <w:rFonts w:ascii="Arial" w:hAnsi="Arial" w:cs="Arial"/>
              </w:rPr>
            </w:pPr>
            <w:r w:rsidRPr="005370B1">
              <w:rPr>
                <w:rFonts w:ascii="Arial" w:hAnsi="Arial" w:cs="Arial"/>
              </w:rPr>
              <w:t>X</w:t>
            </w:r>
          </w:p>
          <w:p w14:paraId="20152D4F" w14:textId="4F8F773C" w:rsidR="000655DA" w:rsidRPr="005370B1" w:rsidRDefault="005370B1" w:rsidP="005010AF">
            <w:pPr>
              <w:tabs>
                <w:tab w:val="left" w:pos="2268"/>
              </w:tabs>
              <w:jc w:val="center"/>
              <w:rPr>
                <w:rFonts w:ascii="Arial" w:hAnsi="Arial" w:cs="Arial"/>
              </w:rPr>
            </w:pPr>
            <w:r w:rsidRPr="005370B1">
              <w:rPr>
                <w:rFonts w:ascii="Arial" w:hAnsi="Arial" w:cs="Arial"/>
              </w:rPr>
              <w:t>X</w:t>
            </w:r>
          </w:p>
        </w:tc>
        <w:tc>
          <w:tcPr>
            <w:tcW w:w="1134" w:type="dxa"/>
            <w:tcBorders>
              <w:bottom w:val="single" w:sz="4" w:space="0" w:color="auto"/>
            </w:tcBorders>
          </w:tcPr>
          <w:p w14:paraId="6777F5E8" w14:textId="77777777" w:rsidR="005010AF" w:rsidRPr="005370B1" w:rsidRDefault="005010AF" w:rsidP="005010AF">
            <w:pPr>
              <w:tabs>
                <w:tab w:val="left" w:pos="2268"/>
              </w:tabs>
              <w:jc w:val="center"/>
              <w:rPr>
                <w:rFonts w:ascii="Arial" w:hAnsi="Arial" w:cs="Arial"/>
              </w:rPr>
            </w:pPr>
          </w:p>
        </w:tc>
        <w:tc>
          <w:tcPr>
            <w:tcW w:w="1023" w:type="dxa"/>
            <w:tcBorders>
              <w:bottom w:val="single" w:sz="4" w:space="0" w:color="auto"/>
            </w:tcBorders>
          </w:tcPr>
          <w:p w14:paraId="0021A6B1" w14:textId="77777777" w:rsidR="005010AF" w:rsidRDefault="005010AF" w:rsidP="005010AF">
            <w:pPr>
              <w:tabs>
                <w:tab w:val="left" w:pos="2268"/>
              </w:tabs>
              <w:jc w:val="center"/>
              <w:rPr>
                <w:rFonts w:ascii="Arial" w:hAnsi="Arial" w:cs="Arial"/>
              </w:rPr>
            </w:pPr>
          </w:p>
        </w:tc>
      </w:tr>
      <w:tr w:rsidR="005010AF" w14:paraId="582A7ADC" w14:textId="77777777" w:rsidTr="005010AF">
        <w:trPr>
          <w:trHeight w:val="1546"/>
        </w:trPr>
        <w:tc>
          <w:tcPr>
            <w:tcW w:w="2376" w:type="dxa"/>
            <w:vMerge w:val="restart"/>
          </w:tcPr>
          <w:p w14:paraId="179D262D" w14:textId="77777777" w:rsidR="005010AF" w:rsidRPr="006744C1" w:rsidRDefault="005010AF" w:rsidP="005010AF">
            <w:pPr>
              <w:tabs>
                <w:tab w:val="left" w:pos="2268"/>
              </w:tabs>
              <w:rPr>
                <w:rFonts w:ascii="Arial" w:hAnsi="Arial" w:cs="Arial"/>
                <w:b/>
              </w:rPr>
            </w:pPr>
            <w:r>
              <w:rPr>
                <w:rFonts w:ascii="Arial" w:hAnsi="Arial" w:cs="Arial"/>
                <w:b/>
              </w:rPr>
              <w:t>Skills</w:t>
            </w:r>
          </w:p>
        </w:tc>
        <w:tc>
          <w:tcPr>
            <w:tcW w:w="1985" w:type="dxa"/>
          </w:tcPr>
          <w:p w14:paraId="02CE4213" w14:textId="77777777" w:rsidR="005010AF" w:rsidRPr="00A620E1" w:rsidRDefault="005010AF" w:rsidP="005010AF">
            <w:pPr>
              <w:tabs>
                <w:tab w:val="left" w:pos="2268"/>
              </w:tabs>
              <w:rPr>
                <w:rFonts w:ascii="Arial" w:hAnsi="Arial" w:cs="Arial"/>
                <w:b/>
              </w:rPr>
            </w:pPr>
            <w:r>
              <w:rPr>
                <w:rFonts w:ascii="Arial" w:hAnsi="Arial" w:cs="Arial"/>
              </w:rPr>
              <w:t>Essential</w:t>
            </w:r>
          </w:p>
        </w:tc>
        <w:tc>
          <w:tcPr>
            <w:tcW w:w="6379" w:type="dxa"/>
          </w:tcPr>
          <w:p w14:paraId="3DC98F72" w14:textId="77777777" w:rsidR="007D5104" w:rsidRDefault="007D5104" w:rsidP="005370B1">
            <w:pPr>
              <w:pStyle w:val="ListParagraph"/>
              <w:numPr>
                <w:ilvl w:val="0"/>
                <w:numId w:val="31"/>
              </w:numPr>
              <w:tabs>
                <w:tab w:val="left" w:pos="2268"/>
              </w:tabs>
              <w:rPr>
                <w:rFonts w:ascii="Arial" w:hAnsi="Arial" w:cs="Arial"/>
              </w:rPr>
            </w:pPr>
            <w:r>
              <w:rPr>
                <w:rFonts w:ascii="Arial" w:hAnsi="Arial" w:cs="Arial"/>
              </w:rPr>
              <w:t>Excellent communication and interpersonal skills</w:t>
            </w:r>
          </w:p>
          <w:p w14:paraId="7890D943" w14:textId="77777777" w:rsidR="007D5104" w:rsidRDefault="007D5104" w:rsidP="005370B1">
            <w:pPr>
              <w:pStyle w:val="ListParagraph"/>
              <w:numPr>
                <w:ilvl w:val="0"/>
                <w:numId w:val="31"/>
              </w:numPr>
              <w:tabs>
                <w:tab w:val="left" w:pos="2268"/>
              </w:tabs>
              <w:rPr>
                <w:rFonts w:ascii="Arial" w:hAnsi="Arial" w:cs="Arial"/>
              </w:rPr>
            </w:pPr>
            <w:r>
              <w:rPr>
                <w:rFonts w:ascii="Arial" w:hAnsi="Arial" w:cs="Arial"/>
              </w:rPr>
              <w:t>IT competent</w:t>
            </w:r>
          </w:p>
          <w:p w14:paraId="67EBCFCE" w14:textId="77777777" w:rsidR="007D5104" w:rsidRDefault="007D5104" w:rsidP="005370B1">
            <w:pPr>
              <w:pStyle w:val="ListParagraph"/>
              <w:numPr>
                <w:ilvl w:val="0"/>
                <w:numId w:val="31"/>
              </w:numPr>
              <w:tabs>
                <w:tab w:val="left" w:pos="2268"/>
              </w:tabs>
              <w:rPr>
                <w:rFonts w:ascii="Arial" w:hAnsi="Arial" w:cs="Arial"/>
              </w:rPr>
            </w:pPr>
            <w:r>
              <w:rPr>
                <w:rFonts w:ascii="Arial" w:hAnsi="Arial" w:cs="Arial"/>
              </w:rPr>
              <w:t>Experience in developing policies and procedures</w:t>
            </w:r>
          </w:p>
          <w:p w14:paraId="5C900466" w14:textId="77777777" w:rsidR="007D5104" w:rsidRDefault="007D5104" w:rsidP="005370B1">
            <w:pPr>
              <w:pStyle w:val="ListParagraph"/>
              <w:numPr>
                <w:ilvl w:val="0"/>
                <w:numId w:val="31"/>
              </w:numPr>
              <w:tabs>
                <w:tab w:val="left" w:pos="2268"/>
              </w:tabs>
              <w:rPr>
                <w:rFonts w:ascii="Arial" w:hAnsi="Arial" w:cs="Arial"/>
              </w:rPr>
            </w:pPr>
            <w:r>
              <w:rPr>
                <w:rFonts w:ascii="Arial" w:hAnsi="Arial" w:cs="Arial"/>
              </w:rPr>
              <w:t>Clinical team building skills</w:t>
            </w:r>
          </w:p>
          <w:p w14:paraId="1C05B2D8" w14:textId="77777777" w:rsidR="007D5104" w:rsidRDefault="007D5104" w:rsidP="005370B1">
            <w:pPr>
              <w:pStyle w:val="ListParagraph"/>
              <w:numPr>
                <w:ilvl w:val="0"/>
                <w:numId w:val="31"/>
              </w:numPr>
              <w:tabs>
                <w:tab w:val="left" w:pos="2268"/>
              </w:tabs>
              <w:rPr>
                <w:rFonts w:ascii="Arial" w:hAnsi="Arial" w:cs="Arial"/>
              </w:rPr>
            </w:pPr>
            <w:r>
              <w:rPr>
                <w:rFonts w:ascii="Arial" w:hAnsi="Arial" w:cs="Arial"/>
              </w:rPr>
              <w:t>Commitment to professional development</w:t>
            </w:r>
          </w:p>
          <w:p w14:paraId="21AAD0A0" w14:textId="77777777" w:rsidR="007D5104" w:rsidRDefault="007D5104" w:rsidP="005370B1">
            <w:pPr>
              <w:pStyle w:val="ListParagraph"/>
              <w:numPr>
                <w:ilvl w:val="0"/>
                <w:numId w:val="31"/>
              </w:numPr>
              <w:tabs>
                <w:tab w:val="left" w:pos="2268"/>
              </w:tabs>
              <w:rPr>
                <w:rFonts w:ascii="Arial" w:hAnsi="Arial" w:cs="Arial"/>
              </w:rPr>
            </w:pPr>
            <w:r>
              <w:rPr>
                <w:rFonts w:ascii="Arial" w:hAnsi="Arial" w:cs="Arial"/>
              </w:rPr>
              <w:t>Ability to work independently and as part of a multi-disciplinary team</w:t>
            </w:r>
          </w:p>
          <w:p w14:paraId="311260E5" w14:textId="77777777" w:rsidR="007D5104" w:rsidRDefault="007D5104" w:rsidP="005370B1">
            <w:pPr>
              <w:pStyle w:val="ListParagraph"/>
              <w:numPr>
                <w:ilvl w:val="0"/>
                <w:numId w:val="31"/>
              </w:numPr>
              <w:tabs>
                <w:tab w:val="left" w:pos="2268"/>
              </w:tabs>
              <w:rPr>
                <w:rFonts w:ascii="Arial" w:hAnsi="Arial" w:cs="Arial"/>
              </w:rPr>
            </w:pPr>
            <w:r>
              <w:rPr>
                <w:rFonts w:ascii="Arial" w:hAnsi="Arial" w:cs="Arial"/>
              </w:rPr>
              <w:t>Management of clinical risk</w:t>
            </w:r>
          </w:p>
          <w:p w14:paraId="291BF1B5" w14:textId="77777777" w:rsidR="007D5104" w:rsidRDefault="007D5104" w:rsidP="005370B1">
            <w:pPr>
              <w:pStyle w:val="ListParagraph"/>
              <w:numPr>
                <w:ilvl w:val="0"/>
                <w:numId w:val="31"/>
              </w:numPr>
              <w:tabs>
                <w:tab w:val="left" w:pos="2268"/>
              </w:tabs>
              <w:rPr>
                <w:rFonts w:ascii="Arial" w:hAnsi="Arial" w:cs="Arial"/>
              </w:rPr>
            </w:pPr>
            <w:r>
              <w:rPr>
                <w:rFonts w:ascii="Arial" w:hAnsi="Arial" w:cs="Arial"/>
              </w:rPr>
              <w:t>Ability to problem solve</w:t>
            </w:r>
          </w:p>
          <w:p w14:paraId="30146F4B" w14:textId="77777777" w:rsidR="005010AF" w:rsidRPr="00C6472F" w:rsidRDefault="007D5104" w:rsidP="005370B1">
            <w:pPr>
              <w:pStyle w:val="Default"/>
              <w:numPr>
                <w:ilvl w:val="0"/>
                <w:numId w:val="31"/>
              </w:numPr>
              <w:rPr>
                <w:sz w:val="22"/>
                <w:szCs w:val="22"/>
              </w:rPr>
            </w:pPr>
            <w:r w:rsidRPr="00C6472F">
              <w:rPr>
                <w:sz w:val="22"/>
                <w:szCs w:val="22"/>
              </w:rPr>
              <w:lastRenderedPageBreak/>
              <w:t>Track record of ability to implement and develop new services</w:t>
            </w:r>
          </w:p>
        </w:tc>
        <w:tc>
          <w:tcPr>
            <w:tcW w:w="1275" w:type="dxa"/>
          </w:tcPr>
          <w:p w14:paraId="1AFE4F1D" w14:textId="77777777" w:rsidR="005010AF" w:rsidRPr="005370B1" w:rsidRDefault="005010AF" w:rsidP="005010AF">
            <w:pPr>
              <w:tabs>
                <w:tab w:val="left" w:pos="2268"/>
              </w:tabs>
              <w:jc w:val="center"/>
              <w:rPr>
                <w:rFonts w:ascii="Arial" w:hAnsi="Arial" w:cs="Arial"/>
              </w:rPr>
            </w:pPr>
          </w:p>
          <w:p w14:paraId="292DCE39" w14:textId="77777777" w:rsidR="000655DA" w:rsidRPr="005370B1" w:rsidRDefault="007D5104" w:rsidP="005010AF">
            <w:pPr>
              <w:tabs>
                <w:tab w:val="left" w:pos="2268"/>
              </w:tabs>
              <w:jc w:val="center"/>
              <w:rPr>
                <w:rFonts w:ascii="Arial" w:hAnsi="Arial" w:cs="Arial"/>
              </w:rPr>
            </w:pPr>
            <w:r w:rsidRPr="005370B1">
              <w:rPr>
                <w:rFonts w:ascii="Arial" w:hAnsi="Arial" w:cs="Arial"/>
              </w:rPr>
              <w:t>X</w:t>
            </w:r>
          </w:p>
          <w:p w14:paraId="5D4D2D82" w14:textId="77777777" w:rsidR="000655DA" w:rsidRPr="005370B1" w:rsidRDefault="000655DA" w:rsidP="005010AF">
            <w:pPr>
              <w:tabs>
                <w:tab w:val="left" w:pos="2268"/>
              </w:tabs>
              <w:jc w:val="center"/>
              <w:rPr>
                <w:rFonts w:ascii="Arial" w:hAnsi="Arial" w:cs="Arial"/>
              </w:rPr>
            </w:pPr>
          </w:p>
          <w:p w14:paraId="74D7B508" w14:textId="77777777" w:rsidR="000655DA" w:rsidRPr="005370B1" w:rsidRDefault="007D5104" w:rsidP="005010AF">
            <w:pPr>
              <w:tabs>
                <w:tab w:val="left" w:pos="2268"/>
              </w:tabs>
              <w:jc w:val="center"/>
              <w:rPr>
                <w:rFonts w:ascii="Arial" w:hAnsi="Arial" w:cs="Arial"/>
              </w:rPr>
            </w:pPr>
            <w:r w:rsidRPr="005370B1">
              <w:rPr>
                <w:rFonts w:ascii="Arial" w:hAnsi="Arial" w:cs="Arial"/>
              </w:rPr>
              <w:t>X</w:t>
            </w:r>
          </w:p>
          <w:p w14:paraId="1248E7D3" w14:textId="77777777" w:rsidR="000655DA" w:rsidRPr="005370B1" w:rsidRDefault="00534C96" w:rsidP="005010AF">
            <w:pPr>
              <w:tabs>
                <w:tab w:val="left" w:pos="2268"/>
              </w:tabs>
              <w:jc w:val="center"/>
              <w:rPr>
                <w:rFonts w:ascii="Arial" w:hAnsi="Arial" w:cs="Arial"/>
              </w:rPr>
            </w:pPr>
            <w:r w:rsidRPr="005370B1">
              <w:rPr>
                <w:rFonts w:ascii="Arial" w:hAnsi="Arial" w:cs="Arial"/>
              </w:rPr>
              <w:t>X</w:t>
            </w:r>
          </w:p>
          <w:p w14:paraId="11F23D22" w14:textId="77777777" w:rsidR="00534C96" w:rsidRPr="005370B1" w:rsidRDefault="00534C96" w:rsidP="005010AF">
            <w:pPr>
              <w:tabs>
                <w:tab w:val="left" w:pos="2268"/>
              </w:tabs>
              <w:jc w:val="center"/>
              <w:rPr>
                <w:rFonts w:ascii="Arial" w:hAnsi="Arial" w:cs="Arial"/>
              </w:rPr>
            </w:pPr>
          </w:p>
          <w:p w14:paraId="151FECAA" w14:textId="77777777" w:rsidR="00534C96" w:rsidRPr="005370B1" w:rsidRDefault="00534C96" w:rsidP="005010AF">
            <w:pPr>
              <w:tabs>
                <w:tab w:val="left" w:pos="2268"/>
              </w:tabs>
              <w:jc w:val="center"/>
              <w:rPr>
                <w:rFonts w:ascii="Arial" w:hAnsi="Arial" w:cs="Arial"/>
              </w:rPr>
            </w:pPr>
          </w:p>
          <w:p w14:paraId="04C6E8CA" w14:textId="77777777" w:rsidR="00534C96" w:rsidRPr="005370B1" w:rsidRDefault="00534C96" w:rsidP="005010AF">
            <w:pPr>
              <w:tabs>
                <w:tab w:val="left" w:pos="2268"/>
              </w:tabs>
              <w:jc w:val="center"/>
              <w:rPr>
                <w:rFonts w:ascii="Arial" w:hAnsi="Arial" w:cs="Arial"/>
              </w:rPr>
            </w:pPr>
            <w:r w:rsidRPr="005370B1">
              <w:rPr>
                <w:rFonts w:ascii="Arial" w:hAnsi="Arial" w:cs="Arial"/>
              </w:rPr>
              <w:t>X</w:t>
            </w:r>
          </w:p>
          <w:p w14:paraId="5DDD353E" w14:textId="77777777" w:rsidR="000655DA" w:rsidRPr="005370B1" w:rsidRDefault="000655DA" w:rsidP="005010AF">
            <w:pPr>
              <w:tabs>
                <w:tab w:val="left" w:pos="2268"/>
              </w:tabs>
              <w:jc w:val="center"/>
              <w:rPr>
                <w:rFonts w:ascii="Arial" w:hAnsi="Arial" w:cs="Arial"/>
              </w:rPr>
            </w:pPr>
          </w:p>
          <w:p w14:paraId="0A507DA5" w14:textId="77777777" w:rsidR="000655DA" w:rsidRPr="005370B1" w:rsidRDefault="000655DA" w:rsidP="005010AF">
            <w:pPr>
              <w:tabs>
                <w:tab w:val="left" w:pos="2268"/>
              </w:tabs>
              <w:jc w:val="center"/>
              <w:rPr>
                <w:rFonts w:ascii="Arial" w:hAnsi="Arial" w:cs="Arial"/>
              </w:rPr>
            </w:pPr>
          </w:p>
          <w:p w14:paraId="4CF0C88E" w14:textId="77777777" w:rsidR="000655DA" w:rsidRPr="005370B1" w:rsidRDefault="000655DA" w:rsidP="005010AF">
            <w:pPr>
              <w:tabs>
                <w:tab w:val="left" w:pos="2268"/>
              </w:tabs>
              <w:jc w:val="center"/>
              <w:rPr>
                <w:rFonts w:ascii="Arial" w:hAnsi="Arial" w:cs="Arial"/>
              </w:rPr>
            </w:pPr>
          </w:p>
          <w:p w14:paraId="4C4AD078" w14:textId="77777777" w:rsidR="000655DA" w:rsidRPr="005370B1" w:rsidRDefault="000655DA" w:rsidP="00C6472F">
            <w:pPr>
              <w:tabs>
                <w:tab w:val="left" w:pos="2268"/>
              </w:tabs>
              <w:rPr>
                <w:rFonts w:ascii="Arial" w:hAnsi="Arial" w:cs="Arial"/>
              </w:rPr>
            </w:pPr>
          </w:p>
        </w:tc>
        <w:tc>
          <w:tcPr>
            <w:tcW w:w="1134" w:type="dxa"/>
          </w:tcPr>
          <w:p w14:paraId="6D2C601C" w14:textId="77777777" w:rsidR="000655DA" w:rsidRPr="005370B1" w:rsidRDefault="000655DA" w:rsidP="005010AF">
            <w:pPr>
              <w:tabs>
                <w:tab w:val="left" w:pos="2268"/>
              </w:tabs>
              <w:jc w:val="center"/>
              <w:rPr>
                <w:rFonts w:ascii="Arial" w:hAnsi="Arial" w:cs="Arial"/>
              </w:rPr>
            </w:pPr>
            <w:r w:rsidRPr="005370B1">
              <w:rPr>
                <w:rFonts w:ascii="Arial" w:hAnsi="Arial" w:cs="Arial"/>
              </w:rPr>
              <w:lastRenderedPageBreak/>
              <w:t>X</w:t>
            </w:r>
          </w:p>
          <w:p w14:paraId="5A700E2D" w14:textId="77777777" w:rsidR="00DD0E9D" w:rsidRPr="005370B1" w:rsidRDefault="00DD0E9D" w:rsidP="005010AF">
            <w:pPr>
              <w:tabs>
                <w:tab w:val="left" w:pos="2268"/>
              </w:tabs>
              <w:jc w:val="center"/>
              <w:rPr>
                <w:rFonts w:ascii="Arial" w:hAnsi="Arial" w:cs="Arial"/>
              </w:rPr>
            </w:pPr>
          </w:p>
          <w:p w14:paraId="17DCC5DE" w14:textId="77777777" w:rsidR="000655DA" w:rsidRPr="005370B1" w:rsidRDefault="000655DA" w:rsidP="005010AF">
            <w:pPr>
              <w:tabs>
                <w:tab w:val="left" w:pos="2268"/>
              </w:tabs>
              <w:jc w:val="center"/>
              <w:rPr>
                <w:rFonts w:ascii="Arial" w:hAnsi="Arial" w:cs="Arial"/>
              </w:rPr>
            </w:pPr>
            <w:r w:rsidRPr="005370B1">
              <w:rPr>
                <w:rFonts w:ascii="Arial" w:hAnsi="Arial" w:cs="Arial"/>
              </w:rPr>
              <w:t>X</w:t>
            </w:r>
          </w:p>
          <w:p w14:paraId="0B9F903F" w14:textId="77777777" w:rsidR="000655DA" w:rsidRPr="005370B1" w:rsidRDefault="007D5104" w:rsidP="005010AF">
            <w:pPr>
              <w:tabs>
                <w:tab w:val="left" w:pos="2268"/>
              </w:tabs>
              <w:jc w:val="center"/>
              <w:rPr>
                <w:rFonts w:ascii="Arial" w:hAnsi="Arial" w:cs="Arial"/>
              </w:rPr>
            </w:pPr>
            <w:r w:rsidRPr="005370B1">
              <w:rPr>
                <w:rFonts w:ascii="Arial" w:hAnsi="Arial" w:cs="Arial"/>
              </w:rPr>
              <w:t>X</w:t>
            </w:r>
          </w:p>
          <w:p w14:paraId="036D7604" w14:textId="77777777" w:rsidR="000655DA" w:rsidRPr="005370B1" w:rsidRDefault="00DD0E9D" w:rsidP="005010AF">
            <w:pPr>
              <w:tabs>
                <w:tab w:val="left" w:pos="2268"/>
              </w:tabs>
              <w:jc w:val="center"/>
              <w:rPr>
                <w:rFonts w:ascii="Arial" w:hAnsi="Arial" w:cs="Arial"/>
              </w:rPr>
            </w:pPr>
            <w:r w:rsidRPr="005370B1">
              <w:rPr>
                <w:rFonts w:ascii="Arial" w:hAnsi="Arial" w:cs="Arial"/>
              </w:rPr>
              <w:t>X</w:t>
            </w:r>
          </w:p>
          <w:p w14:paraId="1955229D" w14:textId="4DDE11A9" w:rsidR="000655DA" w:rsidRPr="005370B1" w:rsidRDefault="000655DA" w:rsidP="005010AF">
            <w:pPr>
              <w:tabs>
                <w:tab w:val="left" w:pos="2268"/>
              </w:tabs>
              <w:jc w:val="center"/>
              <w:rPr>
                <w:rFonts w:ascii="Arial" w:hAnsi="Arial" w:cs="Arial"/>
              </w:rPr>
            </w:pPr>
            <w:r w:rsidRPr="005370B1">
              <w:rPr>
                <w:rFonts w:ascii="Arial" w:hAnsi="Arial" w:cs="Arial"/>
              </w:rPr>
              <w:t>X</w:t>
            </w:r>
            <w:r w:rsidRPr="005370B1">
              <w:rPr>
                <w:rFonts w:ascii="Arial" w:hAnsi="Arial" w:cs="Arial"/>
              </w:rPr>
              <w:br/>
            </w:r>
            <w:proofErr w:type="spellStart"/>
            <w:r w:rsidR="00050CEC" w:rsidRPr="005370B1">
              <w:rPr>
                <w:rFonts w:ascii="Arial" w:hAnsi="Arial" w:cs="Arial"/>
              </w:rPr>
              <w:t>X</w:t>
            </w:r>
            <w:proofErr w:type="spellEnd"/>
            <w:r w:rsidR="00050CEC" w:rsidRPr="005370B1">
              <w:rPr>
                <w:rFonts w:ascii="Arial" w:hAnsi="Arial" w:cs="Arial"/>
              </w:rPr>
              <w:br/>
            </w:r>
            <w:proofErr w:type="spellStart"/>
            <w:r w:rsidR="00050CEC" w:rsidRPr="005370B1">
              <w:rPr>
                <w:rFonts w:ascii="Arial" w:hAnsi="Arial" w:cs="Arial"/>
              </w:rPr>
              <w:t>X</w:t>
            </w:r>
            <w:proofErr w:type="spellEnd"/>
            <w:r w:rsidR="00050CEC" w:rsidRPr="005370B1">
              <w:rPr>
                <w:rFonts w:ascii="Arial" w:hAnsi="Arial" w:cs="Arial"/>
              </w:rPr>
              <w:br/>
            </w:r>
            <w:proofErr w:type="spellStart"/>
            <w:r w:rsidR="00C6472F" w:rsidRPr="005370B1">
              <w:rPr>
                <w:rFonts w:ascii="Arial" w:hAnsi="Arial" w:cs="Arial"/>
              </w:rPr>
              <w:lastRenderedPageBreak/>
              <w:t>X</w:t>
            </w:r>
            <w:proofErr w:type="spellEnd"/>
            <w:r w:rsidRPr="005370B1">
              <w:rPr>
                <w:rFonts w:ascii="Arial" w:hAnsi="Arial" w:cs="Arial"/>
              </w:rPr>
              <w:br/>
            </w:r>
          </w:p>
          <w:p w14:paraId="721DAC7C" w14:textId="77777777" w:rsidR="000655DA" w:rsidRPr="005370B1" w:rsidRDefault="000655DA" w:rsidP="005010AF">
            <w:pPr>
              <w:tabs>
                <w:tab w:val="left" w:pos="2268"/>
              </w:tabs>
              <w:jc w:val="center"/>
              <w:rPr>
                <w:rFonts w:ascii="Arial" w:hAnsi="Arial" w:cs="Arial"/>
              </w:rPr>
            </w:pPr>
          </w:p>
          <w:p w14:paraId="776F0DE0" w14:textId="77777777" w:rsidR="000655DA" w:rsidRPr="005370B1" w:rsidRDefault="000655DA" w:rsidP="00C6472F">
            <w:pPr>
              <w:tabs>
                <w:tab w:val="left" w:pos="2268"/>
              </w:tabs>
              <w:rPr>
                <w:rFonts w:ascii="Arial" w:hAnsi="Arial" w:cs="Arial"/>
              </w:rPr>
            </w:pPr>
          </w:p>
        </w:tc>
        <w:tc>
          <w:tcPr>
            <w:tcW w:w="1023" w:type="dxa"/>
          </w:tcPr>
          <w:p w14:paraId="7A743BE3" w14:textId="77777777" w:rsidR="005010AF" w:rsidRDefault="005010AF" w:rsidP="005010AF">
            <w:pPr>
              <w:tabs>
                <w:tab w:val="left" w:pos="2268"/>
              </w:tabs>
              <w:jc w:val="center"/>
              <w:rPr>
                <w:rFonts w:ascii="Arial" w:hAnsi="Arial" w:cs="Arial"/>
              </w:rPr>
            </w:pPr>
          </w:p>
        </w:tc>
      </w:tr>
      <w:tr w:rsidR="005010AF" w14:paraId="1E20C223" w14:textId="77777777" w:rsidTr="005010AF">
        <w:trPr>
          <w:trHeight w:val="1124"/>
        </w:trPr>
        <w:tc>
          <w:tcPr>
            <w:tcW w:w="2376" w:type="dxa"/>
            <w:vMerge/>
          </w:tcPr>
          <w:p w14:paraId="70B82C73" w14:textId="77777777" w:rsidR="005010AF" w:rsidRDefault="005010AF" w:rsidP="005010AF">
            <w:pPr>
              <w:tabs>
                <w:tab w:val="left" w:pos="2268"/>
              </w:tabs>
              <w:rPr>
                <w:rFonts w:ascii="Arial" w:hAnsi="Arial" w:cs="Arial"/>
                <w:b/>
              </w:rPr>
            </w:pPr>
          </w:p>
        </w:tc>
        <w:tc>
          <w:tcPr>
            <w:tcW w:w="1985" w:type="dxa"/>
          </w:tcPr>
          <w:p w14:paraId="648E3282" w14:textId="77777777" w:rsidR="005010AF" w:rsidRPr="00A620E1" w:rsidRDefault="005010AF" w:rsidP="005010AF">
            <w:pPr>
              <w:tabs>
                <w:tab w:val="left" w:pos="2268"/>
              </w:tabs>
              <w:rPr>
                <w:rFonts w:ascii="Arial" w:hAnsi="Arial" w:cs="Arial"/>
                <w:b/>
              </w:rPr>
            </w:pPr>
            <w:r>
              <w:rPr>
                <w:rFonts w:ascii="Arial" w:hAnsi="Arial" w:cs="Arial"/>
              </w:rPr>
              <w:t>Desirable</w:t>
            </w:r>
          </w:p>
        </w:tc>
        <w:tc>
          <w:tcPr>
            <w:tcW w:w="6379" w:type="dxa"/>
          </w:tcPr>
          <w:p w14:paraId="3E349372" w14:textId="77777777" w:rsidR="005010AF" w:rsidRDefault="005010AF" w:rsidP="005010AF">
            <w:pPr>
              <w:pStyle w:val="Default"/>
              <w:numPr>
                <w:ilvl w:val="0"/>
                <w:numId w:val="13"/>
              </w:numPr>
              <w:rPr>
                <w:sz w:val="22"/>
                <w:szCs w:val="22"/>
              </w:rPr>
            </w:pPr>
            <w:r>
              <w:rPr>
                <w:sz w:val="22"/>
                <w:szCs w:val="22"/>
              </w:rPr>
              <w:t xml:space="preserve">Demonstrates a pro-active approach to change. </w:t>
            </w:r>
          </w:p>
          <w:p w14:paraId="02095DAD" w14:textId="77777777" w:rsidR="005010AF" w:rsidRDefault="005010AF" w:rsidP="005010AF">
            <w:pPr>
              <w:pStyle w:val="Default"/>
              <w:numPr>
                <w:ilvl w:val="0"/>
                <w:numId w:val="13"/>
              </w:numPr>
              <w:rPr>
                <w:sz w:val="22"/>
                <w:szCs w:val="22"/>
              </w:rPr>
            </w:pPr>
            <w:r>
              <w:rPr>
                <w:sz w:val="22"/>
                <w:szCs w:val="22"/>
              </w:rPr>
              <w:t xml:space="preserve">Proven leadership and management experience. </w:t>
            </w:r>
          </w:p>
          <w:p w14:paraId="3C5B607B" w14:textId="77777777" w:rsidR="005010AF" w:rsidRPr="00A620E1" w:rsidRDefault="005010AF" w:rsidP="005010AF">
            <w:pPr>
              <w:pStyle w:val="ListParagraph"/>
              <w:tabs>
                <w:tab w:val="left" w:pos="2268"/>
              </w:tabs>
              <w:ind w:left="459"/>
              <w:rPr>
                <w:rFonts w:ascii="Arial" w:hAnsi="Arial" w:cs="Arial"/>
              </w:rPr>
            </w:pPr>
          </w:p>
        </w:tc>
        <w:tc>
          <w:tcPr>
            <w:tcW w:w="1275" w:type="dxa"/>
          </w:tcPr>
          <w:p w14:paraId="18913617" w14:textId="77777777" w:rsidR="005010AF" w:rsidRPr="005370B1" w:rsidRDefault="005010AF" w:rsidP="005010AF">
            <w:pPr>
              <w:tabs>
                <w:tab w:val="left" w:pos="2268"/>
              </w:tabs>
              <w:jc w:val="center"/>
              <w:rPr>
                <w:rFonts w:ascii="Arial" w:hAnsi="Arial" w:cs="Arial"/>
              </w:rPr>
            </w:pPr>
          </w:p>
          <w:p w14:paraId="15D4CDF3" w14:textId="77777777" w:rsidR="000655DA" w:rsidRPr="005370B1" w:rsidRDefault="000655DA" w:rsidP="005010AF">
            <w:pPr>
              <w:tabs>
                <w:tab w:val="left" w:pos="2268"/>
              </w:tabs>
              <w:jc w:val="center"/>
              <w:rPr>
                <w:rFonts w:ascii="Arial" w:hAnsi="Arial" w:cs="Arial"/>
              </w:rPr>
            </w:pPr>
            <w:r w:rsidRPr="005370B1">
              <w:rPr>
                <w:rFonts w:ascii="Arial" w:hAnsi="Arial" w:cs="Arial"/>
              </w:rPr>
              <w:t>X</w:t>
            </w:r>
          </w:p>
        </w:tc>
        <w:tc>
          <w:tcPr>
            <w:tcW w:w="1134" w:type="dxa"/>
          </w:tcPr>
          <w:p w14:paraId="1FEDA298" w14:textId="77777777" w:rsidR="005010AF" w:rsidRPr="005370B1" w:rsidRDefault="000655DA" w:rsidP="005010AF">
            <w:pPr>
              <w:tabs>
                <w:tab w:val="left" w:pos="2268"/>
              </w:tabs>
              <w:jc w:val="center"/>
              <w:rPr>
                <w:rFonts w:ascii="Arial" w:hAnsi="Arial" w:cs="Arial"/>
              </w:rPr>
            </w:pPr>
            <w:r w:rsidRPr="005370B1">
              <w:rPr>
                <w:rFonts w:ascii="Arial" w:hAnsi="Arial" w:cs="Arial"/>
              </w:rPr>
              <w:t>X</w:t>
            </w:r>
          </w:p>
        </w:tc>
        <w:tc>
          <w:tcPr>
            <w:tcW w:w="1023" w:type="dxa"/>
          </w:tcPr>
          <w:p w14:paraId="7A836759" w14:textId="77777777" w:rsidR="005010AF" w:rsidRDefault="005010AF" w:rsidP="005010AF">
            <w:pPr>
              <w:tabs>
                <w:tab w:val="left" w:pos="2268"/>
              </w:tabs>
              <w:jc w:val="center"/>
              <w:rPr>
                <w:rFonts w:ascii="Arial" w:hAnsi="Arial" w:cs="Arial"/>
              </w:rPr>
            </w:pPr>
          </w:p>
        </w:tc>
      </w:tr>
      <w:tr w:rsidR="005010AF" w14:paraId="570B23DD" w14:textId="77777777" w:rsidTr="005010AF">
        <w:trPr>
          <w:trHeight w:val="1259"/>
        </w:trPr>
        <w:tc>
          <w:tcPr>
            <w:tcW w:w="2376" w:type="dxa"/>
            <w:vMerge w:val="restart"/>
          </w:tcPr>
          <w:p w14:paraId="69C4757B" w14:textId="77777777" w:rsidR="005010AF" w:rsidRPr="006744C1" w:rsidRDefault="005010AF" w:rsidP="005010AF">
            <w:pPr>
              <w:tabs>
                <w:tab w:val="left" w:pos="2268"/>
              </w:tabs>
              <w:rPr>
                <w:rFonts w:ascii="Arial" w:hAnsi="Arial" w:cs="Arial"/>
                <w:b/>
              </w:rPr>
            </w:pPr>
            <w:r>
              <w:rPr>
                <w:rFonts w:ascii="Arial" w:hAnsi="Arial" w:cs="Arial"/>
                <w:b/>
              </w:rPr>
              <w:t>Personal Attributes</w:t>
            </w:r>
          </w:p>
        </w:tc>
        <w:tc>
          <w:tcPr>
            <w:tcW w:w="1985" w:type="dxa"/>
          </w:tcPr>
          <w:p w14:paraId="30DBD570" w14:textId="77777777" w:rsidR="005010AF" w:rsidRPr="00A620E1" w:rsidRDefault="005010AF" w:rsidP="005010AF">
            <w:pPr>
              <w:tabs>
                <w:tab w:val="left" w:pos="2268"/>
              </w:tabs>
              <w:rPr>
                <w:rFonts w:ascii="Arial" w:hAnsi="Arial" w:cs="Arial"/>
                <w:b/>
              </w:rPr>
            </w:pPr>
            <w:r>
              <w:rPr>
                <w:rFonts w:ascii="Arial" w:hAnsi="Arial" w:cs="Arial"/>
              </w:rPr>
              <w:t>Essential</w:t>
            </w:r>
          </w:p>
        </w:tc>
        <w:tc>
          <w:tcPr>
            <w:tcW w:w="6379" w:type="dxa"/>
          </w:tcPr>
          <w:p w14:paraId="7C97F6C9" w14:textId="77777777" w:rsidR="005010AF" w:rsidRDefault="005010AF" w:rsidP="00E950B4">
            <w:pPr>
              <w:pStyle w:val="Default"/>
              <w:numPr>
                <w:ilvl w:val="0"/>
                <w:numId w:val="13"/>
              </w:numPr>
              <w:contextualSpacing/>
              <w:rPr>
                <w:rFonts w:cstheme="minorBidi"/>
                <w:sz w:val="22"/>
                <w:szCs w:val="22"/>
              </w:rPr>
            </w:pPr>
            <w:r w:rsidRPr="00E950B4">
              <w:rPr>
                <w:rFonts w:cstheme="minorBidi"/>
                <w:sz w:val="22"/>
                <w:szCs w:val="22"/>
              </w:rPr>
              <w:t xml:space="preserve">Able to work effectively in stressful situations </w:t>
            </w:r>
          </w:p>
          <w:p w14:paraId="6CE379B3" w14:textId="77777777" w:rsidR="005010AF" w:rsidRPr="00E950B4" w:rsidRDefault="005010AF" w:rsidP="00E950B4">
            <w:pPr>
              <w:pStyle w:val="Default"/>
              <w:numPr>
                <w:ilvl w:val="0"/>
                <w:numId w:val="13"/>
              </w:numPr>
              <w:contextualSpacing/>
              <w:rPr>
                <w:sz w:val="22"/>
                <w:szCs w:val="22"/>
              </w:rPr>
            </w:pPr>
            <w:r w:rsidRPr="00E950B4">
              <w:rPr>
                <w:sz w:val="22"/>
                <w:szCs w:val="22"/>
              </w:rPr>
              <w:t xml:space="preserve">Flexibility in working hours and arrangements. </w:t>
            </w:r>
          </w:p>
          <w:p w14:paraId="6DC0AB74" w14:textId="77777777" w:rsidR="005010AF" w:rsidRPr="00E950B4" w:rsidRDefault="005010AF" w:rsidP="00E950B4">
            <w:pPr>
              <w:pStyle w:val="Default"/>
              <w:numPr>
                <w:ilvl w:val="0"/>
                <w:numId w:val="13"/>
              </w:numPr>
              <w:contextualSpacing/>
              <w:rPr>
                <w:sz w:val="22"/>
                <w:szCs w:val="22"/>
              </w:rPr>
            </w:pPr>
            <w:r w:rsidRPr="00E950B4">
              <w:rPr>
                <w:sz w:val="22"/>
                <w:szCs w:val="22"/>
              </w:rPr>
              <w:t xml:space="preserve">Positive approach to change </w:t>
            </w:r>
          </w:p>
          <w:p w14:paraId="137E82D8" w14:textId="77777777" w:rsidR="005010AF" w:rsidRPr="00E950B4" w:rsidRDefault="005010AF" w:rsidP="00E950B4">
            <w:pPr>
              <w:pStyle w:val="Default"/>
              <w:numPr>
                <w:ilvl w:val="0"/>
                <w:numId w:val="13"/>
              </w:numPr>
              <w:contextualSpacing/>
              <w:rPr>
                <w:sz w:val="22"/>
                <w:szCs w:val="22"/>
              </w:rPr>
            </w:pPr>
            <w:r w:rsidRPr="00E950B4">
              <w:rPr>
                <w:sz w:val="22"/>
                <w:szCs w:val="22"/>
              </w:rPr>
              <w:t xml:space="preserve">Committed to team working. </w:t>
            </w:r>
          </w:p>
          <w:p w14:paraId="776E5C20" w14:textId="77777777" w:rsidR="005010AF" w:rsidRPr="00A620E1" w:rsidRDefault="005010AF" w:rsidP="005010AF">
            <w:pPr>
              <w:pStyle w:val="ListParagraph"/>
              <w:tabs>
                <w:tab w:val="left" w:pos="2268"/>
              </w:tabs>
              <w:ind w:left="459"/>
              <w:rPr>
                <w:rFonts w:ascii="Arial" w:hAnsi="Arial" w:cs="Arial"/>
              </w:rPr>
            </w:pPr>
          </w:p>
        </w:tc>
        <w:tc>
          <w:tcPr>
            <w:tcW w:w="1275" w:type="dxa"/>
          </w:tcPr>
          <w:p w14:paraId="5FD138A6" w14:textId="77777777" w:rsidR="005010AF" w:rsidRPr="005370B1" w:rsidRDefault="005010AF" w:rsidP="005010AF">
            <w:pPr>
              <w:tabs>
                <w:tab w:val="left" w:pos="2268"/>
              </w:tabs>
              <w:jc w:val="center"/>
              <w:rPr>
                <w:rFonts w:ascii="Arial" w:hAnsi="Arial" w:cs="Arial"/>
              </w:rPr>
            </w:pPr>
          </w:p>
        </w:tc>
        <w:tc>
          <w:tcPr>
            <w:tcW w:w="1134" w:type="dxa"/>
          </w:tcPr>
          <w:p w14:paraId="78773069" w14:textId="77777777" w:rsidR="000655DA" w:rsidRPr="005370B1" w:rsidRDefault="000655DA" w:rsidP="005010AF">
            <w:pPr>
              <w:tabs>
                <w:tab w:val="left" w:pos="2268"/>
              </w:tabs>
              <w:jc w:val="center"/>
              <w:rPr>
                <w:rFonts w:ascii="Arial" w:hAnsi="Arial" w:cs="Arial"/>
              </w:rPr>
            </w:pPr>
            <w:r w:rsidRPr="005370B1">
              <w:rPr>
                <w:rFonts w:ascii="Arial" w:hAnsi="Arial" w:cs="Arial"/>
              </w:rPr>
              <w:t>X</w:t>
            </w:r>
          </w:p>
          <w:p w14:paraId="0F8932DE" w14:textId="77777777" w:rsidR="000655DA" w:rsidRPr="005370B1" w:rsidRDefault="000655DA" w:rsidP="005010AF">
            <w:pPr>
              <w:tabs>
                <w:tab w:val="left" w:pos="2268"/>
              </w:tabs>
              <w:jc w:val="center"/>
              <w:rPr>
                <w:rFonts w:ascii="Arial" w:hAnsi="Arial" w:cs="Arial"/>
              </w:rPr>
            </w:pPr>
            <w:r w:rsidRPr="005370B1">
              <w:rPr>
                <w:rFonts w:ascii="Arial" w:hAnsi="Arial" w:cs="Arial"/>
              </w:rPr>
              <w:t>X</w:t>
            </w:r>
          </w:p>
          <w:p w14:paraId="1D7138E8" w14:textId="77777777" w:rsidR="000655DA" w:rsidRPr="005370B1" w:rsidRDefault="000655DA" w:rsidP="005010AF">
            <w:pPr>
              <w:tabs>
                <w:tab w:val="left" w:pos="2268"/>
              </w:tabs>
              <w:jc w:val="center"/>
              <w:rPr>
                <w:rFonts w:ascii="Arial" w:hAnsi="Arial" w:cs="Arial"/>
              </w:rPr>
            </w:pPr>
            <w:r w:rsidRPr="005370B1">
              <w:rPr>
                <w:rFonts w:ascii="Arial" w:hAnsi="Arial" w:cs="Arial"/>
              </w:rPr>
              <w:t>X</w:t>
            </w:r>
            <w:r w:rsidRPr="005370B1">
              <w:rPr>
                <w:rFonts w:ascii="Arial" w:hAnsi="Arial" w:cs="Arial"/>
              </w:rPr>
              <w:br/>
              <w:t>X</w:t>
            </w:r>
          </w:p>
          <w:p w14:paraId="1BA0CFFC" w14:textId="77777777" w:rsidR="000655DA" w:rsidRPr="005370B1" w:rsidRDefault="000655DA" w:rsidP="005010AF">
            <w:pPr>
              <w:tabs>
                <w:tab w:val="left" w:pos="2268"/>
              </w:tabs>
              <w:jc w:val="center"/>
              <w:rPr>
                <w:rFonts w:ascii="Arial" w:hAnsi="Arial" w:cs="Arial"/>
              </w:rPr>
            </w:pPr>
          </w:p>
        </w:tc>
        <w:tc>
          <w:tcPr>
            <w:tcW w:w="1023" w:type="dxa"/>
          </w:tcPr>
          <w:p w14:paraId="0357B6C4" w14:textId="77777777" w:rsidR="005010AF" w:rsidRDefault="005010AF" w:rsidP="005010AF">
            <w:pPr>
              <w:tabs>
                <w:tab w:val="left" w:pos="2268"/>
              </w:tabs>
              <w:jc w:val="center"/>
              <w:rPr>
                <w:rFonts w:ascii="Arial" w:hAnsi="Arial" w:cs="Arial"/>
              </w:rPr>
            </w:pPr>
          </w:p>
        </w:tc>
      </w:tr>
      <w:tr w:rsidR="005010AF" w14:paraId="06B4BA67" w14:textId="77777777" w:rsidTr="005010AF">
        <w:trPr>
          <w:trHeight w:val="846"/>
        </w:trPr>
        <w:tc>
          <w:tcPr>
            <w:tcW w:w="2376" w:type="dxa"/>
            <w:vMerge/>
          </w:tcPr>
          <w:p w14:paraId="616BCAFF" w14:textId="77777777" w:rsidR="005010AF" w:rsidRDefault="005010AF" w:rsidP="005010AF">
            <w:pPr>
              <w:tabs>
                <w:tab w:val="left" w:pos="2268"/>
              </w:tabs>
              <w:rPr>
                <w:rFonts w:ascii="Arial" w:hAnsi="Arial" w:cs="Arial"/>
                <w:b/>
              </w:rPr>
            </w:pPr>
          </w:p>
        </w:tc>
        <w:tc>
          <w:tcPr>
            <w:tcW w:w="1985" w:type="dxa"/>
          </w:tcPr>
          <w:p w14:paraId="7F57802F" w14:textId="77777777" w:rsidR="005010AF" w:rsidRPr="00A620E1" w:rsidRDefault="005010AF" w:rsidP="005010AF">
            <w:pPr>
              <w:tabs>
                <w:tab w:val="left" w:pos="2268"/>
              </w:tabs>
              <w:rPr>
                <w:rFonts w:ascii="Arial" w:hAnsi="Arial" w:cs="Arial"/>
                <w:b/>
              </w:rPr>
            </w:pPr>
            <w:r>
              <w:rPr>
                <w:rFonts w:ascii="Arial" w:hAnsi="Arial" w:cs="Arial"/>
              </w:rPr>
              <w:t>Desirable</w:t>
            </w:r>
          </w:p>
        </w:tc>
        <w:tc>
          <w:tcPr>
            <w:tcW w:w="6379" w:type="dxa"/>
          </w:tcPr>
          <w:p w14:paraId="5ADD8C53" w14:textId="77777777" w:rsidR="005010AF" w:rsidRPr="00A620E1" w:rsidRDefault="005010AF" w:rsidP="00DD0E9D">
            <w:pPr>
              <w:pStyle w:val="ListParagraph"/>
              <w:tabs>
                <w:tab w:val="left" w:pos="2268"/>
              </w:tabs>
              <w:ind w:left="459"/>
              <w:rPr>
                <w:rFonts w:ascii="Arial" w:hAnsi="Arial" w:cs="Arial"/>
              </w:rPr>
            </w:pPr>
          </w:p>
        </w:tc>
        <w:tc>
          <w:tcPr>
            <w:tcW w:w="1275" w:type="dxa"/>
          </w:tcPr>
          <w:p w14:paraId="005D32BC" w14:textId="77777777" w:rsidR="005010AF" w:rsidRDefault="005010AF" w:rsidP="005010AF">
            <w:pPr>
              <w:tabs>
                <w:tab w:val="left" w:pos="2268"/>
              </w:tabs>
              <w:jc w:val="center"/>
              <w:rPr>
                <w:rFonts w:ascii="Arial" w:hAnsi="Arial" w:cs="Arial"/>
              </w:rPr>
            </w:pPr>
          </w:p>
        </w:tc>
        <w:tc>
          <w:tcPr>
            <w:tcW w:w="1134" w:type="dxa"/>
          </w:tcPr>
          <w:p w14:paraId="126FFCF7" w14:textId="77777777" w:rsidR="005010AF" w:rsidRDefault="005010AF" w:rsidP="005010AF">
            <w:pPr>
              <w:tabs>
                <w:tab w:val="left" w:pos="2268"/>
              </w:tabs>
              <w:jc w:val="center"/>
              <w:rPr>
                <w:rFonts w:ascii="Arial" w:hAnsi="Arial" w:cs="Arial"/>
              </w:rPr>
            </w:pPr>
          </w:p>
        </w:tc>
        <w:tc>
          <w:tcPr>
            <w:tcW w:w="1023" w:type="dxa"/>
          </w:tcPr>
          <w:p w14:paraId="6D4838B7" w14:textId="77777777" w:rsidR="005010AF" w:rsidRDefault="005010AF" w:rsidP="005010AF">
            <w:pPr>
              <w:tabs>
                <w:tab w:val="left" w:pos="2268"/>
              </w:tabs>
              <w:jc w:val="center"/>
              <w:rPr>
                <w:rFonts w:ascii="Arial" w:hAnsi="Arial" w:cs="Arial"/>
              </w:rPr>
            </w:pPr>
          </w:p>
        </w:tc>
      </w:tr>
      <w:tr w:rsidR="005010AF" w14:paraId="09A8D6C3" w14:textId="77777777" w:rsidTr="005010AF">
        <w:trPr>
          <w:trHeight w:val="991"/>
        </w:trPr>
        <w:tc>
          <w:tcPr>
            <w:tcW w:w="2376" w:type="dxa"/>
            <w:vMerge w:val="restart"/>
          </w:tcPr>
          <w:p w14:paraId="5E5FB917" w14:textId="77777777" w:rsidR="005010AF" w:rsidRPr="006744C1" w:rsidRDefault="005010AF" w:rsidP="005010AF">
            <w:pPr>
              <w:tabs>
                <w:tab w:val="left" w:pos="2268"/>
              </w:tabs>
              <w:rPr>
                <w:rFonts w:ascii="Arial" w:hAnsi="Arial" w:cs="Arial"/>
                <w:b/>
              </w:rPr>
            </w:pPr>
            <w:r>
              <w:rPr>
                <w:rFonts w:ascii="Arial" w:hAnsi="Arial" w:cs="Arial"/>
                <w:b/>
              </w:rPr>
              <w:t>Other</w:t>
            </w:r>
          </w:p>
        </w:tc>
        <w:tc>
          <w:tcPr>
            <w:tcW w:w="1985" w:type="dxa"/>
          </w:tcPr>
          <w:p w14:paraId="194C7FA0" w14:textId="77777777" w:rsidR="005010AF" w:rsidRPr="00A620E1" w:rsidRDefault="005010AF" w:rsidP="005010AF">
            <w:pPr>
              <w:tabs>
                <w:tab w:val="left" w:pos="2268"/>
              </w:tabs>
              <w:rPr>
                <w:rFonts w:ascii="Arial" w:hAnsi="Arial" w:cs="Arial"/>
                <w:b/>
              </w:rPr>
            </w:pPr>
            <w:r>
              <w:rPr>
                <w:rFonts w:ascii="Arial" w:hAnsi="Arial" w:cs="Arial"/>
              </w:rPr>
              <w:t>Essential</w:t>
            </w:r>
          </w:p>
        </w:tc>
        <w:tc>
          <w:tcPr>
            <w:tcW w:w="6379" w:type="dxa"/>
          </w:tcPr>
          <w:p w14:paraId="26C8CF8E" w14:textId="77777777" w:rsidR="005010AF" w:rsidRPr="00A620E1" w:rsidRDefault="005010AF" w:rsidP="00DD0E9D">
            <w:pPr>
              <w:pStyle w:val="ListParagraph"/>
              <w:tabs>
                <w:tab w:val="left" w:pos="2268"/>
              </w:tabs>
              <w:ind w:left="459"/>
              <w:rPr>
                <w:rFonts w:ascii="Arial" w:hAnsi="Arial" w:cs="Arial"/>
              </w:rPr>
            </w:pPr>
          </w:p>
        </w:tc>
        <w:tc>
          <w:tcPr>
            <w:tcW w:w="1275" w:type="dxa"/>
          </w:tcPr>
          <w:p w14:paraId="00CF376F" w14:textId="77777777" w:rsidR="005010AF" w:rsidRDefault="005010AF" w:rsidP="005010AF">
            <w:pPr>
              <w:tabs>
                <w:tab w:val="left" w:pos="2268"/>
              </w:tabs>
              <w:jc w:val="center"/>
              <w:rPr>
                <w:rFonts w:ascii="Arial" w:hAnsi="Arial" w:cs="Arial"/>
              </w:rPr>
            </w:pPr>
          </w:p>
        </w:tc>
        <w:tc>
          <w:tcPr>
            <w:tcW w:w="1134" w:type="dxa"/>
          </w:tcPr>
          <w:p w14:paraId="288E3D52" w14:textId="77777777" w:rsidR="005010AF" w:rsidRDefault="005010AF" w:rsidP="005010AF">
            <w:pPr>
              <w:tabs>
                <w:tab w:val="left" w:pos="2268"/>
              </w:tabs>
              <w:jc w:val="center"/>
              <w:rPr>
                <w:rFonts w:ascii="Arial" w:hAnsi="Arial" w:cs="Arial"/>
              </w:rPr>
            </w:pPr>
          </w:p>
        </w:tc>
        <w:tc>
          <w:tcPr>
            <w:tcW w:w="1023" w:type="dxa"/>
          </w:tcPr>
          <w:p w14:paraId="73D33BC4" w14:textId="77777777" w:rsidR="005010AF" w:rsidRDefault="005010AF" w:rsidP="005010AF">
            <w:pPr>
              <w:tabs>
                <w:tab w:val="left" w:pos="2268"/>
              </w:tabs>
              <w:jc w:val="center"/>
              <w:rPr>
                <w:rFonts w:ascii="Arial" w:hAnsi="Arial" w:cs="Arial"/>
              </w:rPr>
            </w:pPr>
          </w:p>
        </w:tc>
      </w:tr>
      <w:tr w:rsidR="005010AF" w14:paraId="426E2518" w14:textId="77777777" w:rsidTr="005010AF">
        <w:trPr>
          <w:trHeight w:val="991"/>
        </w:trPr>
        <w:tc>
          <w:tcPr>
            <w:tcW w:w="2376" w:type="dxa"/>
            <w:vMerge/>
          </w:tcPr>
          <w:p w14:paraId="2D43BF26" w14:textId="77777777" w:rsidR="005010AF" w:rsidRDefault="005010AF" w:rsidP="005010AF">
            <w:pPr>
              <w:tabs>
                <w:tab w:val="left" w:pos="2268"/>
              </w:tabs>
              <w:rPr>
                <w:rFonts w:ascii="Arial" w:hAnsi="Arial" w:cs="Arial"/>
                <w:b/>
              </w:rPr>
            </w:pPr>
          </w:p>
        </w:tc>
        <w:tc>
          <w:tcPr>
            <w:tcW w:w="1985" w:type="dxa"/>
          </w:tcPr>
          <w:p w14:paraId="1B08D326" w14:textId="77777777" w:rsidR="005010AF" w:rsidRPr="00A620E1" w:rsidRDefault="005010AF" w:rsidP="005010AF">
            <w:pPr>
              <w:tabs>
                <w:tab w:val="left" w:pos="2268"/>
              </w:tabs>
              <w:rPr>
                <w:rFonts w:ascii="Arial" w:hAnsi="Arial" w:cs="Arial"/>
                <w:b/>
              </w:rPr>
            </w:pPr>
            <w:r>
              <w:rPr>
                <w:rFonts w:ascii="Arial" w:hAnsi="Arial" w:cs="Arial"/>
              </w:rPr>
              <w:t>Desirable</w:t>
            </w:r>
          </w:p>
        </w:tc>
        <w:tc>
          <w:tcPr>
            <w:tcW w:w="6379" w:type="dxa"/>
          </w:tcPr>
          <w:p w14:paraId="3C991114" w14:textId="77777777" w:rsidR="005010AF" w:rsidRPr="006C2EC9" w:rsidRDefault="005010AF" w:rsidP="006C2EC9">
            <w:pPr>
              <w:tabs>
                <w:tab w:val="left" w:pos="2268"/>
              </w:tabs>
              <w:rPr>
                <w:rFonts w:ascii="Arial" w:hAnsi="Arial" w:cs="Arial"/>
              </w:rPr>
            </w:pPr>
          </w:p>
        </w:tc>
        <w:tc>
          <w:tcPr>
            <w:tcW w:w="1275" w:type="dxa"/>
          </w:tcPr>
          <w:p w14:paraId="5730EF8D" w14:textId="77777777" w:rsidR="005010AF" w:rsidRDefault="005010AF" w:rsidP="005010AF">
            <w:pPr>
              <w:tabs>
                <w:tab w:val="left" w:pos="2268"/>
              </w:tabs>
              <w:jc w:val="center"/>
              <w:rPr>
                <w:rFonts w:ascii="Arial" w:hAnsi="Arial" w:cs="Arial"/>
              </w:rPr>
            </w:pPr>
          </w:p>
        </w:tc>
        <w:tc>
          <w:tcPr>
            <w:tcW w:w="1134" w:type="dxa"/>
          </w:tcPr>
          <w:p w14:paraId="0B62D269" w14:textId="77777777" w:rsidR="005010AF" w:rsidRDefault="005010AF" w:rsidP="005010AF">
            <w:pPr>
              <w:tabs>
                <w:tab w:val="left" w:pos="2268"/>
              </w:tabs>
              <w:jc w:val="center"/>
              <w:rPr>
                <w:rFonts w:ascii="Arial" w:hAnsi="Arial" w:cs="Arial"/>
              </w:rPr>
            </w:pPr>
          </w:p>
        </w:tc>
        <w:tc>
          <w:tcPr>
            <w:tcW w:w="1023" w:type="dxa"/>
          </w:tcPr>
          <w:p w14:paraId="692EC5FB" w14:textId="77777777" w:rsidR="005010AF" w:rsidRDefault="005010AF" w:rsidP="005010AF">
            <w:pPr>
              <w:tabs>
                <w:tab w:val="left" w:pos="2268"/>
              </w:tabs>
              <w:jc w:val="center"/>
              <w:rPr>
                <w:rFonts w:ascii="Arial" w:hAnsi="Arial" w:cs="Arial"/>
              </w:rPr>
            </w:pPr>
          </w:p>
        </w:tc>
      </w:tr>
    </w:tbl>
    <w:p w14:paraId="1691EDAD" w14:textId="77777777" w:rsidR="006744C1" w:rsidRPr="006744C1" w:rsidRDefault="006744C1" w:rsidP="007725A9">
      <w:pPr>
        <w:tabs>
          <w:tab w:val="left" w:pos="2268"/>
        </w:tabs>
        <w:rPr>
          <w:rFonts w:ascii="Arial" w:hAnsi="Arial" w:cs="Arial"/>
        </w:rPr>
      </w:pPr>
    </w:p>
    <w:sectPr w:rsidR="006744C1"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B1BD9" w14:textId="77777777" w:rsidR="00207DDE" w:rsidRDefault="00207DDE" w:rsidP="00207DDE">
      <w:pPr>
        <w:spacing w:after="0" w:line="240" w:lineRule="auto"/>
      </w:pPr>
      <w:r>
        <w:separator/>
      </w:r>
    </w:p>
  </w:endnote>
  <w:endnote w:type="continuationSeparator" w:id="0">
    <w:p w14:paraId="3D4AA45F" w14:textId="77777777" w:rsidR="00207DDE" w:rsidRDefault="00207DDE" w:rsidP="00207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3767418"/>
      <w:docPartObj>
        <w:docPartGallery w:val="Page Numbers (Bottom of Page)"/>
        <w:docPartUnique/>
      </w:docPartObj>
    </w:sdtPr>
    <w:sdtEndPr/>
    <w:sdtContent>
      <w:sdt>
        <w:sdtPr>
          <w:id w:val="860082579"/>
          <w:docPartObj>
            <w:docPartGallery w:val="Page Numbers (Top of Page)"/>
            <w:docPartUnique/>
          </w:docPartObj>
        </w:sdtPr>
        <w:sdtEndPr/>
        <w:sdtContent>
          <w:p w14:paraId="0D322F69" w14:textId="6A872C30" w:rsidR="003D7945" w:rsidRDefault="005370B1" w:rsidP="003D7945">
            <w:pPr>
              <w:pStyle w:val="Footer"/>
            </w:pPr>
            <w:r>
              <w:t>Outpatients 07 – Outpatient Sister</w:t>
            </w:r>
            <w:r w:rsidR="002B4C0A">
              <w:t xml:space="preserve"> </w:t>
            </w:r>
            <w:r>
              <w:tab/>
              <w:t xml:space="preserve"> June</w:t>
            </w:r>
            <w:r w:rsidR="002D323D">
              <w:t xml:space="preserve"> 2025</w:t>
            </w:r>
            <w:r w:rsidR="003D7945">
              <w:tab/>
              <w:t xml:space="preserve">Page </w:t>
            </w:r>
            <w:r w:rsidR="003D7945">
              <w:rPr>
                <w:b/>
                <w:bCs/>
                <w:sz w:val="24"/>
                <w:szCs w:val="24"/>
              </w:rPr>
              <w:fldChar w:fldCharType="begin"/>
            </w:r>
            <w:r w:rsidR="003D7945">
              <w:rPr>
                <w:b/>
                <w:bCs/>
              </w:rPr>
              <w:instrText xml:space="preserve"> PAGE </w:instrText>
            </w:r>
            <w:r w:rsidR="003D7945">
              <w:rPr>
                <w:b/>
                <w:bCs/>
                <w:sz w:val="24"/>
                <w:szCs w:val="24"/>
              </w:rPr>
              <w:fldChar w:fldCharType="separate"/>
            </w:r>
            <w:r w:rsidR="00322EEA">
              <w:rPr>
                <w:b/>
                <w:bCs/>
                <w:noProof/>
              </w:rPr>
              <w:t>1</w:t>
            </w:r>
            <w:r w:rsidR="003D7945">
              <w:rPr>
                <w:b/>
                <w:bCs/>
                <w:sz w:val="24"/>
                <w:szCs w:val="24"/>
              </w:rPr>
              <w:fldChar w:fldCharType="end"/>
            </w:r>
            <w:r w:rsidR="003D7945">
              <w:t xml:space="preserve"> of </w:t>
            </w:r>
            <w:r w:rsidR="003D7945">
              <w:rPr>
                <w:b/>
                <w:bCs/>
                <w:sz w:val="24"/>
                <w:szCs w:val="24"/>
              </w:rPr>
              <w:fldChar w:fldCharType="begin"/>
            </w:r>
            <w:r w:rsidR="003D7945">
              <w:rPr>
                <w:b/>
                <w:bCs/>
              </w:rPr>
              <w:instrText xml:space="preserve"> NUMPAGES  </w:instrText>
            </w:r>
            <w:r w:rsidR="003D7945">
              <w:rPr>
                <w:b/>
                <w:bCs/>
                <w:sz w:val="24"/>
                <w:szCs w:val="24"/>
              </w:rPr>
              <w:fldChar w:fldCharType="separate"/>
            </w:r>
            <w:r w:rsidR="00322EEA">
              <w:rPr>
                <w:b/>
                <w:bCs/>
                <w:noProof/>
              </w:rPr>
              <w:t>10</w:t>
            </w:r>
            <w:r w:rsidR="003D7945">
              <w:rPr>
                <w:b/>
                <w:bCs/>
                <w:sz w:val="24"/>
                <w:szCs w:val="24"/>
              </w:rPr>
              <w:fldChar w:fldCharType="end"/>
            </w:r>
          </w:p>
        </w:sdtContent>
      </w:sdt>
    </w:sdtContent>
  </w:sdt>
  <w:p w14:paraId="595179ED" w14:textId="77777777" w:rsidR="00207DDE" w:rsidRPr="003D7945" w:rsidRDefault="00207DDE" w:rsidP="003D79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92FF3" w14:textId="77777777" w:rsidR="00207DDE" w:rsidRDefault="00207DDE" w:rsidP="00207DDE">
      <w:pPr>
        <w:spacing w:after="0" w:line="240" w:lineRule="auto"/>
      </w:pPr>
      <w:r>
        <w:separator/>
      </w:r>
    </w:p>
  </w:footnote>
  <w:footnote w:type="continuationSeparator" w:id="0">
    <w:p w14:paraId="05208F70" w14:textId="77777777" w:rsidR="00207DDE" w:rsidRDefault="00207DDE" w:rsidP="00207D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7354"/>
    <w:multiLevelType w:val="hybridMultilevel"/>
    <w:tmpl w:val="6DE66A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85256ED"/>
    <w:multiLevelType w:val="hybridMultilevel"/>
    <w:tmpl w:val="7D3CC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044FEE"/>
    <w:multiLevelType w:val="hybridMultilevel"/>
    <w:tmpl w:val="6130C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70FA"/>
    <w:multiLevelType w:val="hybridMultilevel"/>
    <w:tmpl w:val="C8AAC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6865D9"/>
    <w:multiLevelType w:val="hybridMultilevel"/>
    <w:tmpl w:val="06B84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283CCA"/>
    <w:multiLevelType w:val="hybridMultilevel"/>
    <w:tmpl w:val="CB68F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CB2340"/>
    <w:multiLevelType w:val="hybridMultilevel"/>
    <w:tmpl w:val="470AB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8C0C04"/>
    <w:multiLevelType w:val="hybridMultilevel"/>
    <w:tmpl w:val="5C4EA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3D2458"/>
    <w:multiLevelType w:val="hybridMultilevel"/>
    <w:tmpl w:val="D6225C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A79554F"/>
    <w:multiLevelType w:val="hybridMultilevel"/>
    <w:tmpl w:val="EE863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086F77"/>
    <w:multiLevelType w:val="hybridMultilevel"/>
    <w:tmpl w:val="0E787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4C073D"/>
    <w:multiLevelType w:val="hybridMultilevel"/>
    <w:tmpl w:val="B5564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6E11AA"/>
    <w:multiLevelType w:val="multilevel"/>
    <w:tmpl w:val="CE8201C0"/>
    <w:lvl w:ilvl="0">
      <w:start w:val="1"/>
      <w:numFmt w:val="decimal"/>
      <w:lvlText w:val="%1"/>
      <w:lvlJc w:val="left"/>
      <w:pPr>
        <w:ind w:left="420" w:hanging="420"/>
      </w:pPr>
      <w:rPr>
        <w:rFonts w:hint="default"/>
      </w:rPr>
    </w:lvl>
    <w:lvl w:ilvl="1">
      <w:start w:val="1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75064D"/>
    <w:multiLevelType w:val="hybridMultilevel"/>
    <w:tmpl w:val="CFEE8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8F39C2"/>
    <w:multiLevelType w:val="hybridMultilevel"/>
    <w:tmpl w:val="BFD4D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D36FE"/>
    <w:multiLevelType w:val="hybridMultilevel"/>
    <w:tmpl w:val="F8D82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1C19A9"/>
    <w:multiLevelType w:val="hybridMultilevel"/>
    <w:tmpl w:val="3C804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557BB5"/>
    <w:multiLevelType w:val="hybridMultilevel"/>
    <w:tmpl w:val="56EAC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98321B"/>
    <w:multiLevelType w:val="hybridMultilevel"/>
    <w:tmpl w:val="FE78D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3C62A5"/>
    <w:multiLevelType w:val="hybridMultilevel"/>
    <w:tmpl w:val="31F02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E15F0C"/>
    <w:multiLevelType w:val="hybridMultilevel"/>
    <w:tmpl w:val="F5488FA2"/>
    <w:lvl w:ilvl="0" w:tplc="08090001">
      <w:start w:val="1"/>
      <w:numFmt w:val="bullet"/>
      <w:lvlText w:val=""/>
      <w:lvlJc w:val="left"/>
      <w:pPr>
        <w:ind w:left="643"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2947F7"/>
    <w:multiLevelType w:val="hybridMultilevel"/>
    <w:tmpl w:val="10E47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7F01E8"/>
    <w:multiLevelType w:val="hybridMultilevel"/>
    <w:tmpl w:val="A950D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C8455E"/>
    <w:multiLevelType w:val="hybridMultilevel"/>
    <w:tmpl w:val="091CF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114C02"/>
    <w:multiLevelType w:val="hybridMultilevel"/>
    <w:tmpl w:val="44D4C7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7806D61"/>
    <w:multiLevelType w:val="hybridMultilevel"/>
    <w:tmpl w:val="E9E21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BE7C11"/>
    <w:multiLevelType w:val="hybridMultilevel"/>
    <w:tmpl w:val="D2D03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AE826E7"/>
    <w:multiLevelType w:val="hybridMultilevel"/>
    <w:tmpl w:val="3F36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B3172DF"/>
    <w:multiLevelType w:val="hybridMultilevel"/>
    <w:tmpl w:val="6436C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F312F0"/>
    <w:multiLevelType w:val="hybridMultilevel"/>
    <w:tmpl w:val="A18AD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F945D3"/>
    <w:multiLevelType w:val="hybridMultilevel"/>
    <w:tmpl w:val="080AA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64286A"/>
    <w:multiLevelType w:val="hybridMultilevel"/>
    <w:tmpl w:val="4DB6A2F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509296428">
    <w:abstractNumId w:val="14"/>
  </w:num>
  <w:num w:numId="2" w16cid:durableId="1421294300">
    <w:abstractNumId w:val="21"/>
  </w:num>
  <w:num w:numId="3" w16cid:durableId="293564601">
    <w:abstractNumId w:val="12"/>
  </w:num>
  <w:num w:numId="4" w16cid:durableId="1695883656">
    <w:abstractNumId w:val="11"/>
  </w:num>
  <w:num w:numId="5" w16cid:durableId="848370349">
    <w:abstractNumId w:val="15"/>
  </w:num>
  <w:num w:numId="6" w16cid:durableId="1568568313">
    <w:abstractNumId w:val="6"/>
  </w:num>
  <w:num w:numId="7" w16cid:durableId="989556120">
    <w:abstractNumId w:val="10"/>
  </w:num>
  <w:num w:numId="8" w16cid:durableId="870917784">
    <w:abstractNumId w:val="19"/>
  </w:num>
  <w:num w:numId="9" w16cid:durableId="826823169">
    <w:abstractNumId w:val="1"/>
  </w:num>
  <w:num w:numId="10" w16cid:durableId="1142236994">
    <w:abstractNumId w:val="18"/>
  </w:num>
  <w:num w:numId="11" w16cid:durableId="517230452">
    <w:abstractNumId w:val="13"/>
  </w:num>
  <w:num w:numId="12" w16cid:durableId="693925563">
    <w:abstractNumId w:val="20"/>
  </w:num>
  <w:num w:numId="13" w16cid:durableId="1431510535">
    <w:abstractNumId w:val="30"/>
  </w:num>
  <w:num w:numId="14" w16cid:durableId="656155884">
    <w:abstractNumId w:val="24"/>
  </w:num>
  <w:num w:numId="15" w16cid:durableId="358973153">
    <w:abstractNumId w:val="32"/>
  </w:num>
  <w:num w:numId="16" w16cid:durableId="1664356126">
    <w:abstractNumId w:val="29"/>
  </w:num>
  <w:num w:numId="17" w16cid:durableId="1654210895">
    <w:abstractNumId w:val="4"/>
  </w:num>
  <w:num w:numId="18" w16cid:durableId="1579052706">
    <w:abstractNumId w:val="3"/>
  </w:num>
  <w:num w:numId="19" w16cid:durableId="1150243413">
    <w:abstractNumId w:val="2"/>
  </w:num>
  <w:num w:numId="20" w16cid:durableId="526910249">
    <w:abstractNumId w:val="7"/>
  </w:num>
  <w:num w:numId="21" w16cid:durableId="438569524">
    <w:abstractNumId w:val="26"/>
  </w:num>
  <w:num w:numId="22" w16cid:durableId="1750813222">
    <w:abstractNumId w:val="5"/>
  </w:num>
  <w:num w:numId="23" w16cid:durableId="1129858673">
    <w:abstractNumId w:val="8"/>
  </w:num>
  <w:num w:numId="24" w16cid:durableId="1579634668">
    <w:abstractNumId w:val="0"/>
  </w:num>
  <w:num w:numId="25" w16cid:durableId="1264731367">
    <w:abstractNumId w:val="27"/>
  </w:num>
  <w:num w:numId="26" w16cid:durableId="438376267">
    <w:abstractNumId w:val="16"/>
  </w:num>
  <w:num w:numId="27" w16cid:durableId="16203496">
    <w:abstractNumId w:val="22"/>
  </w:num>
  <w:num w:numId="28" w16cid:durableId="1939094157">
    <w:abstractNumId w:val="28"/>
    <w:lvlOverride w:ilvl="0"/>
    <w:lvlOverride w:ilvl="1"/>
    <w:lvlOverride w:ilvl="2"/>
    <w:lvlOverride w:ilvl="3"/>
    <w:lvlOverride w:ilvl="4"/>
    <w:lvlOverride w:ilvl="5"/>
    <w:lvlOverride w:ilvl="6"/>
    <w:lvlOverride w:ilvl="7"/>
    <w:lvlOverride w:ilvl="8"/>
  </w:num>
  <w:num w:numId="29" w16cid:durableId="619797375">
    <w:abstractNumId w:val="25"/>
  </w:num>
  <w:num w:numId="30" w16cid:durableId="980574094">
    <w:abstractNumId w:val="9"/>
  </w:num>
  <w:num w:numId="31" w16cid:durableId="826745525">
    <w:abstractNumId w:val="17"/>
  </w:num>
  <w:num w:numId="32" w16cid:durableId="653610068">
    <w:abstractNumId w:val="31"/>
  </w:num>
  <w:num w:numId="33" w16cid:durableId="193003965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DA0"/>
    <w:rsid w:val="00050CEC"/>
    <w:rsid w:val="000655DA"/>
    <w:rsid w:val="0007254E"/>
    <w:rsid w:val="000A2ADF"/>
    <w:rsid w:val="000B3E26"/>
    <w:rsid w:val="000B4283"/>
    <w:rsid w:val="000C0A3D"/>
    <w:rsid w:val="000C5DA0"/>
    <w:rsid w:val="000D262E"/>
    <w:rsid w:val="001261ED"/>
    <w:rsid w:val="00130725"/>
    <w:rsid w:val="0013169A"/>
    <w:rsid w:val="00133D5C"/>
    <w:rsid w:val="00164212"/>
    <w:rsid w:val="0016597B"/>
    <w:rsid w:val="0017082D"/>
    <w:rsid w:val="001708C8"/>
    <w:rsid w:val="001A6AA3"/>
    <w:rsid w:val="001C1AA7"/>
    <w:rsid w:val="00203ACD"/>
    <w:rsid w:val="00207DDE"/>
    <w:rsid w:val="00235E22"/>
    <w:rsid w:val="002565FE"/>
    <w:rsid w:val="002B4C0A"/>
    <w:rsid w:val="002D323D"/>
    <w:rsid w:val="00322EEA"/>
    <w:rsid w:val="003A271A"/>
    <w:rsid w:val="003D7945"/>
    <w:rsid w:val="003F75F3"/>
    <w:rsid w:val="005010AF"/>
    <w:rsid w:val="0052421E"/>
    <w:rsid w:val="00534C96"/>
    <w:rsid w:val="00535140"/>
    <w:rsid w:val="005370B1"/>
    <w:rsid w:val="005B60AA"/>
    <w:rsid w:val="005F12D7"/>
    <w:rsid w:val="00634E8C"/>
    <w:rsid w:val="00652E49"/>
    <w:rsid w:val="006744C1"/>
    <w:rsid w:val="006C2EC9"/>
    <w:rsid w:val="006F62C3"/>
    <w:rsid w:val="006F7C8B"/>
    <w:rsid w:val="0072387E"/>
    <w:rsid w:val="007725A9"/>
    <w:rsid w:val="0077657B"/>
    <w:rsid w:val="00777E39"/>
    <w:rsid w:val="00787F28"/>
    <w:rsid w:val="00791F57"/>
    <w:rsid w:val="007B72A9"/>
    <w:rsid w:val="007D5104"/>
    <w:rsid w:val="00856EE5"/>
    <w:rsid w:val="008A29FA"/>
    <w:rsid w:val="008D1B25"/>
    <w:rsid w:val="009C2239"/>
    <w:rsid w:val="009D5BDD"/>
    <w:rsid w:val="00A01701"/>
    <w:rsid w:val="00A048BE"/>
    <w:rsid w:val="00A620E1"/>
    <w:rsid w:val="00AC0F7E"/>
    <w:rsid w:val="00B10258"/>
    <w:rsid w:val="00B30141"/>
    <w:rsid w:val="00B64B7C"/>
    <w:rsid w:val="00B92CF9"/>
    <w:rsid w:val="00BC36BA"/>
    <w:rsid w:val="00C236EC"/>
    <w:rsid w:val="00C26A73"/>
    <w:rsid w:val="00C6472F"/>
    <w:rsid w:val="00C74CF6"/>
    <w:rsid w:val="00C873BB"/>
    <w:rsid w:val="00C96657"/>
    <w:rsid w:val="00D65162"/>
    <w:rsid w:val="00D91EAE"/>
    <w:rsid w:val="00DA0E46"/>
    <w:rsid w:val="00DC545F"/>
    <w:rsid w:val="00DD0E9D"/>
    <w:rsid w:val="00E01BE5"/>
    <w:rsid w:val="00E040A1"/>
    <w:rsid w:val="00E73ADA"/>
    <w:rsid w:val="00E7411F"/>
    <w:rsid w:val="00E950B4"/>
    <w:rsid w:val="00EB4609"/>
    <w:rsid w:val="00EB67D1"/>
    <w:rsid w:val="00F0680B"/>
    <w:rsid w:val="00F102B3"/>
    <w:rsid w:val="00F1665B"/>
    <w:rsid w:val="00F32080"/>
    <w:rsid w:val="00F74E76"/>
    <w:rsid w:val="00F8483B"/>
    <w:rsid w:val="00F95882"/>
    <w:rsid w:val="00FC0DCD"/>
    <w:rsid w:val="00FC2943"/>
    <w:rsid w:val="00FF2D68"/>
    <w:rsid w:val="00FF61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27A550F"/>
  <w15:docId w15:val="{AB68C137-3F48-4C2B-9A99-28B30B8AD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8D1B25"/>
    <w:pPr>
      <w:spacing w:after="0" w:line="240" w:lineRule="auto"/>
    </w:pPr>
    <w:rPr>
      <w:rFonts w:ascii="Century Schoolbook" w:eastAsia="Times New Roman" w:hAnsi="Century Schoolbook" w:cs="Times New Roman"/>
      <w:b/>
      <w:szCs w:val="20"/>
    </w:rPr>
  </w:style>
  <w:style w:type="character" w:customStyle="1" w:styleId="BodyTextChar">
    <w:name w:val="Body Text Char"/>
    <w:basedOn w:val="DefaultParagraphFont"/>
    <w:link w:val="BodyText"/>
    <w:semiHidden/>
    <w:rsid w:val="008D1B25"/>
    <w:rPr>
      <w:rFonts w:ascii="Century Schoolbook" w:eastAsia="Times New Roman" w:hAnsi="Century Schoolbook" w:cs="Times New Roman"/>
      <w:b/>
      <w:szCs w:val="20"/>
    </w:rPr>
  </w:style>
  <w:style w:type="paragraph" w:styleId="BodyText3">
    <w:name w:val="Body Text 3"/>
    <w:basedOn w:val="Normal"/>
    <w:link w:val="BodyText3Char"/>
    <w:uiPriority w:val="99"/>
    <w:semiHidden/>
    <w:unhideWhenUsed/>
    <w:rsid w:val="0052421E"/>
    <w:pPr>
      <w:spacing w:after="120"/>
    </w:pPr>
    <w:rPr>
      <w:sz w:val="16"/>
      <w:szCs w:val="16"/>
    </w:rPr>
  </w:style>
  <w:style w:type="character" w:customStyle="1" w:styleId="BodyText3Char">
    <w:name w:val="Body Text 3 Char"/>
    <w:basedOn w:val="DefaultParagraphFont"/>
    <w:link w:val="BodyText3"/>
    <w:uiPriority w:val="99"/>
    <w:semiHidden/>
    <w:rsid w:val="0052421E"/>
    <w:rPr>
      <w:sz w:val="16"/>
      <w:szCs w:val="16"/>
    </w:rPr>
  </w:style>
  <w:style w:type="paragraph" w:styleId="Header">
    <w:name w:val="header"/>
    <w:basedOn w:val="Normal"/>
    <w:link w:val="HeaderChar"/>
    <w:uiPriority w:val="99"/>
    <w:unhideWhenUsed/>
    <w:rsid w:val="00207D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7DDE"/>
  </w:style>
  <w:style w:type="paragraph" w:styleId="Footer">
    <w:name w:val="footer"/>
    <w:basedOn w:val="Normal"/>
    <w:link w:val="FooterChar"/>
    <w:uiPriority w:val="99"/>
    <w:unhideWhenUsed/>
    <w:rsid w:val="00207D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7DDE"/>
  </w:style>
  <w:style w:type="paragraph" w:customStyle="1" w:styleId="Default">
    <w:name w:val="Default"/>
    <w:rsid w:val="005010AF"/>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C236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36EC"/>
    <w:rPr>
      <w:rFonts w:ascii="Tahoma" w:hAnsi="Tahoma" w:cs="Tahoma"/>
      <w:sz w:val="16"/>
      <w:szCs w:val="16"/>
    </w:rPr>
  </w:style>
  <w:style w:type="paragraph" w:styleId="NormalWeb">
    <w:name w:val="Normal (Web)"/>
    <w:basedOn w:val="Normal"/>
    <w:uiPriority w:val="99"/>
    <w:unhideWhenUsed/>
    <w:rsid w:val="00FF615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1261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458749">
      <w:bodyDiv w:val="1"/>
      <w:marLeft w:val="0"/>
      <w:marRight w:val="0"/>
      <w:marTop w:val="0"/>
      <w:marBottom w:val="0"/>
      <w:divBdr>
        <w:top w:val="none" w:sz="0" w:space="0" w:color="auto"/>
        <w:left w:val="none" w:sz="0" w:space="0" w:color="auto"/>
        <w:bottom w:val="none" w:sz="0" w:space="0" w:color="auto"/>
        <w:right w:val="none" w:sz="0" w:space="0" w:color="auto"/>
      </w:divBdr>
    </w:div>
    <w:div w:id="936062806">
      <w:bodyDiv w:val="1"/>
      <w:marLeft w:val="0"/>
      <w:marRight w:val="0"/>
      <w:marTop w:val="0"/>
      <w:marBottom w:val="0"/>
      <w:divBdr>
        <w:top w:val="none" w:sz="0" w:space="0" w:color="auto"/>
        <w:left w:val="none" w:sz="0" w:space="0" w:color="auto"/>
        <w:bottom w:val="none" w:sz="0" w:space="0" w:color="auto"/>
        <w:right w:val="none" w:sz="0" w:space="0" w:color="auto"/>
      </w:divBdr>
    </w:div>
    <w:div w:id="1096943386">
      <w:bodyDiv w:val="1"/>
      <w:marLeft w:val="0"/>
      <w:marRight w:val="0"/>
      <w:marTop w:val="0"/>
      <w:marBottom w:val="0"/>
      <w:divBdr>
        <w:top w:val="none" w:sz="0" w:space="0" w:color="auto"/>
        <w:left w:val="none" w:sz="0" w:space="0" w:color="auto"/>
        <w:bottom w:val="none" w:sz="0" w:space="0" w:color="auto"/>
        <w:right w:val="none" w:sz="0" w:space="0" w:color="auto"/>
      </w:divBdr>
    </w:div>
    <w:div w:id="152968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justice.EKHT-AD\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5D489-93EE-451D-842E-46E46F30F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1</TotalTime>
  <Pages>10</Pages>
  <Words>2490</Words>
  <Characters>14193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Justice</dc:creator>
  <cp:lastModifiedBy>Carina Pieries</cp:lastModifiedBy>
  <cp:revision>2</cp:revision>
  <cp:lastPrinted>2018-01-24T14:09:00Z</cp:lastPrinted>
  <dcterms:created xsi:type="dcterms:W3CDTF">2025-06-12T12:10:00Z</dcterms:created>
  <dcterms:modified xsi:type="dcterms:W3CDTF">2025-06-12T12:10:00Z</dcterms:modified>
</cp:coreProperties>
</file>